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2020" w:rsidRPr="00131059" w:rsidRDefault="00624EB9" w:rsidP="00A52020">
      <w:pPr>
        <w:contextualSpacing w:val="0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131059">
        <w:rPr>
          <w:rFonts w:ascii="Times New Roman" w:eastAsia="Times New Roman" w:hAnsi="Times New Roman" w:cs="Times New Roman"/>
          <w:b/>
          <w:sz w:val="28"/>
          <w:szCs w:val="28"/>
        </w:rPr>
        <w:t>План-конспект дистанционного урока русского языка</w:t>
      </w:r>
      <w:r w:rsidR="00A52020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31059">
        <w:rPr>
          <w:rFonts w:ascii="Times New Roman" w:eastAsia="Times New Roman" w:hAnsi="Times New Roman" w:cs="Times New Roman"/>
          <w:b/>
          <w:sz w:val="28"/>
          <w:szCs w:val="28"/>
        </w:rPr>
        <w:t>в 3</w:t>
      </w:r>
      <w:r w:rsidR="004A209A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131059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</w:t>
      </w:r>
      <w:r w:rsidR="00A52020" w:rsidRPr="00131059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                 </w:t>
      </w:r>
      <w:r w:rsidR="00162F74" w:rsidRPr="00131059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                     </w:t>
      </w:r>
      <w:proofErr w:type="gramStart"/>
      <w:r w:rsidR="00162F74" w:rsidRPr="00131059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  (</w:t>
      </w:r>
      <w:proofErr w:type="gramEnd"/>
      <w:r w:rsidR="00A52020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Учитель: </w:t>
      </w:r>
      <w:proofErr w:type="spellStart"/>
      <w:r w:rsidR="00A52020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Гюльметова</w:t>
      </w:r>
      <w:proofErr w:type="spellEnd"/>
      <w:r w:rsidR="00A52020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О.С.</w:t>
      </w:r>
      <w:r w:rsidR="00162F74" w:rsidRPr="001310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940E8E" w:rsidRPr="00A52020" w:rsidRDefault="00940E8E" w:rsidP="00A52020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4A209A" w:rsidRPr="00162F74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162F74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A52020">
        <w:rPr>
          <w:rFonts w:ascii="Times New Roman" w:eastAsia="Times New Roman" w:hAnsi="Times New Roman" w:cs="Times New Roman"/>
          <w:sz w:val="28"/>
          <w:szCs w:val="28"/>
        </w:rPr>
        <w:t xml:space="preserve"> «Личные местоимения.».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совершенствовать  представление</w:t>
      </w:r>
      <w:proofErr w:type="gramEnd"/>
      <w:r w:rsidR="00E13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личных местоимениях, развивать познавательный интерес, содейс</w:t>
      </w:r>
      <w:r w:rsidR="00A52020">
        <w:rPr>
          <w:rFonts w:ascii="Times New Roman" w:eastAsia="Times New Roman" w:hAnsi="Times New Roman" w:cs="Times New Roman"/>
          <w:sz w:val="28"/>
          <w:szCs w:val="28"/>
        </w:rPr>
        <w:t xml:space="preserve">твовать в ходе урока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дисциплинированности, самостоятельности.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умения распознавать местоимения в тексте, подбирать пропущенные местоимения, определять их число и лицо;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-развивать умения анализировать прочитанное произведение, определять главную мысль; 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логическое мышление;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речь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обучающ</w:t>
      </w:r>
      <w:proofErr w:type="spellEnd"/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умение обосновывать свое мнение;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чувство ответственности, нравственные качества; любовь к природе.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и формы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: продуктивный (частично-поисковый), репродуктивный (словесный, наглядный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: компьютер, Интернет; интерактивное мультимедийное упражнение.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</w:rPr>
        <w:t>: урок закрепления изученного материала.</w:t>
      </w:r>
    </w:p>
    <w:p w:rsidR="00131059" w:rsidRDefault="0013105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940E8E" w:rsidRDefault="00624EB9">
      <w:pPr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:rsidR="00940E8E" w:rsidRPr="00A52020" w:rsidRDefault="0013105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F453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Мотивация к учебной деятельности</w:t>
      </w:r>
      <w:r w:rsidR="00624E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5202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52020" w:rsidRPr="00A520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(выход в </w:t>
      </w:r>
      <w:r w:rsidR="00A52020" w:rsidRPr="00A52020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="00A52020" w:rsidRPr="00A5202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обучающейся к уроку, эмоциональный настрой на работу.</w:t>
      </w:r>
    </w:p>
    <w:p w:rsidR="00940E8E" w:rsidRDefault="00940E8E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E8E" w:rsidRDefault="00624EB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Актуализация знаний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Сегодня наш урок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необычный,  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будем выполнять упражнения вместе с героями известного мультфильма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друзья». Но прежде вспомни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мы изучали на прошлых уроках. 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слова, записанные на карточках. Какое слово лишнее? Почему? Определи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число и лицо местоимения.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6122850" cy="8001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Вспомни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 что такое местоимение. Перечисли</w:t>
      </w:r>
      <w:r w:rsidR="00824E8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местоимения 1-го, 2-го, 3-го лица.</w:t>
      </w:r>
    </w:p>
    <w:p w:rsidR="00940E8E" w:rsidRDefault="00940E8E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E8E" w:rsidRDefault="00624EB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Определение темы урока, постановка целей и задач урока.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3105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акова тема нашего урока; что мы сегодня должны повторить, чему должны научиться? </w:t>
      </w:r>
    </w:p>
    <w:p w:rsidR="00940E8E" w:rsidRPr="00162F74" w:rsidRDefault="00624EB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162F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Работа по теме урока</w:t>
      </w:r>
    </w:p>
    <w:p w:rsidR="00940E8E" w:rsidRDefault="00624EB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1) Работа с отрывком из стихотворения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Т.Собакина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«Цветы»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Прочитай отрывок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стихотворения  Тима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Собакина. О чем идет речь в отрывке? Какова его главная мысль? Какой урок можно вынести из этого отрывка?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6482850" cy="17653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285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Выпиши из отрывка личные местоимения. Определи число и лицо местоимений. </w:t>
      </w:r>
    </w:p>
    <w:p w:rsidR="00131059" w:rsidRDefault="0013105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131059" w:rsidRDefault="00131059" w:rsidP="0013105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глаз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«Солнечный денек»</w:t>
      </w:r>
    </w:p>
    <w:p w:rsidR="00131059" w:rsidRDefault="00F4538C" w:rsidP="0013105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7">
        <w:r w:rsidR="0013105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https://www.youtube.com/watch?v=jluO0dOhpFs</w:t>
        </w:r>
      </w:hyperlink>
    </w:p>
    <w:p w:rsidR="00940E8E" w:rsidRDefault="00940E8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E8E" w:rsidRDefault="00624EB9" w:rsidP="00162F74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2) </w:t>
      </w:r>
      <w:r w:rsidR="00162F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Работа по учебнику</w:t>
      </w:r>
    </w:p>
    <w:p w:rsidR="00162F74" w:rsidRPr="00162F74" w:rsidRDefault="00162F74" w:rsidP="00162F74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№164 с.96</w:t>
      </w:r>
    </w:p>
    <w:p w:rsidR="00940E8E" w:rsidRDefault="00162F74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 Самостоятельное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выполнение)</w:t>
      </w:r>
    </w:p>
    <w:p w:rsidR="00162F74" w:rsidRDefault="00162F74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F74">
        <w:rPr>
          <w:rFonts w:ascii="Times New Roman" w:eastAsia="Times New Roman" w:hAnsi="Times New Roman" w:cs="Times New Roman"/>
          <w:sz w:val="28"/>
          <w:szCs w:val="28"/>
          <w:lang w:val="ru-RU"/>
        </w:rPr>
        <w:t>- Прочитайте предложения, которые вы составили.</w:t>
      </w:r>
    </w:p>
    <w:p w:rsidR="00162F74" w:rsidRPr="00162F74" w:rsidRDefault="00162F74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1) Работа с интерактивным мультимедийным упражнением «Личные местоимения»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</w:t>
      </w:r>
      <w:r w:rsidR="00162F74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задание к упражнению. Что нужно сделать? Прочитай</w:t>
      </w:r>
      <w:r w:rsidR="00162F74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первое предложение. Подумай</w:t>
      </w:r>
      <w:r w:rsidR="00162F74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, ка</w:t>
      </w:r>
      <w:r w:rsidR="00162F74">
        <w:rPr>
          <w:rFonts w:ascii="Times New Roman" w:eastAsia="Times New Roman" w:hAnsi="Times New Roman" w:cs="Times New Roman"/>
          <w:sz w:val="28"/>
          <w:szCs w:val="28"/>
        </w:rPr>
        <w:t>кое местоимение пропущено? Как вы догадали</w:t>
      </w:r>
      <w:r>
        <w:rPr>
          <w:rFonts w:ascii="Times New Roman" w:eastAsia="Times New Roman" w:hAnsi="Times New Roman" w:cs="Times New Roman"/>
          <w:sz w:val="28"/>
          <w:szCs w:val="28"/>
        </w:rPr>
        <w:t>сь?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предложениях 2-6 вставь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самостоятельно, подходящие по смыслу местоимения. 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6122850" cy="13589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 оценку правильности выполнения работы. Были ли ошибки при выполнении упражнения? Выполни самооценку.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Ссылка на мультимедийное упражнение</w:t>
      </w:r>
    </w:p>
    <w:p w:rsidR="00940E8E" w:rsidRDefault="00F4538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624EB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https://learningapps.org/display?v=p77v7tctt18</w:t>
        </w:r>
      </w:hyperlink>
    </w:p>
    <w:p w:rsidR="00940E8E" w:rsidRDefault="00940E8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Упражнение «Найди лишнее»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Рассмотри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карточки с заданиями. Кто из героев изображен на них?  Помоги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героям выполнить задание. </w:t>
      </w:r>
    </w:p>
    <w:p w:rsidR="00940E8E" w:rsidRDefault="00624EB9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>
            <wp:extent cx="6122850" cy="11430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слова, записанные на карточках. 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лишнее слово. Объясни</w:t>
      </w:r>
      <w:r w:rsidR="0013105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 выбор. 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Сколько лишних слов можно выделить на карточке </w:t>
      </w:r>
      <w:r w:rsidR="0013105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131059">
        <w:rPr>
          <w:rFonts w:ascii="Times New Roman" w:eastAsia="Times New Roman" w:hAnsi="Times New Roman" w:cs="Times New Roman"/>
          <w:sz w:val="28"/>
          <w:szCs w:val="28"/>
        </w:rPr>
        <w:t>Пчелёнка</w:t>
      </w:r>
      <w:proofErr w:type="spellEnd"/>
      <w:r w:rsidR="00131059">
        <w:rPr>
          <w:rFonts w:ascii="Times New Roman" w:eastAsia="Times New Roman" w:hAnsi="Times New Roman" w:cs="Times New Roman"/>
          <w:sz w:val="28"/>
          <w:szCs w:val="28"/>
        </w:rPr>
        <w:t>? По какому признаку вы выделили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первое слово, второе слово?</w:t>
      </w:r>
    </w:p>
    <w:p w:rsidR="00940E8E" w:rsidRDefault="00940E8E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Рефлексия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 цветовую самооценку усвоения данной темы: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  <w:t>Зеленый</w:t>
      </w:r>
      <w:r>
        <w:rPr>
          <w:rFonts w:ascii="Times New Roman" w:eastAsia="Times New Roman" w:hAnsi="Times New Roman" w:cs="Times New Roman"/>
          <w:sz w:val="28"/>
          <w:szCs w:val="28"/>
        </w:rPr>
        <w:t>- мне все понятно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F1C232"/>
          <w:sz w:val="28"/>
          <w:szCs w:val="28"/>
        </w:rPr>
        <w:t>Желтый</w:t>
      </w:r>
      <w:r>
        <w:rPr>
          <w:rFonts w:ascii="Times New Roman" w:eastAsia="Times New Roman" w:hAnsi="Times New Roman" w:cs="Times New Roman"/>
          <w:sz w:val="28"/>
          <w:szCs w:val="28"/>
        </w:rPr>
        <w:t>- мне понятно почти все, но есть еще вопросы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Красный</w:t>
      </w:r>
      <w:r>
        <w:rPr>
          <w:rFonts w:ascii="Times New Roman" w:eastAsia="Times New Roman" w:hAnsi="Times New Roman" w:cs="Times New Roman"/>
          <w:sz w:val="28"/>
          <w:szCs w:val="28"/>
        </w:rPr>
        <w:t>- мне не понятна эта тема</w:t>
      </w:r>
    </w:p>
    <w:p w:rsidR="00940E8E" w:rsidRDefault="00624EB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6122850" cy="4191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3F26" w:rsidRPr="00F4538C" w:rsidRDefault="00C53F26" w:rsidP="00C53F26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tLeast"/>
        <w:ind w:left="-150" w:right="-30"/>
        <w:contextualSpacing w:val="0"/>
        <w:rPr>
          <w:rFonts w:eastAsia="Times New Roman"/>
          <w:color w:val="007700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8. Дом. задание</w:t>
      </w:r>
      <w:r w:rsidRPr="00F453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F4538C" w:rsidRPr="00F4538C">
        <w:rPr>
          <w:rFonts w:eastAsia="Times New Roman"/>
          <w:b/>
          <w:bCs/>
          <w:color w:val="007700"/>
          <w:sz w:val="21"/>
          <w:szCs w:val="21"/>
          <w:lang w:val="ru-RU"/>
        </w:rPr>
        <w:t xml:space="preserve">, </w:t>
      </w:r>
      <w:r w:rsidR="00F4538C" w:rsidRPr="00F4538C">
        <w:rPr>
          <w:rFonts w:eastAsia="Times New Roman"/>
          <w:bCs/>
          <w:color w:val="007700"/>
          <w:sz w:val="21"/>
          <w:szCs w:val="21"/>
          <w:lang w:val="ru-RU"/>
        </w:rPr>
        <w:t xml:space="preserve">№ 166 с. 97 </w:t>
      </w:r>
      <w:r w:rsidR="00F4538C">
        <w:rPr>
          <w:rFonts w:eastAsia="Times New Roman"/>
          <w:bCs/>
          <w:color w:val="007700"/>
          <w:sz w:val="21"/>
          <w:szCs w:val="21"/>
          <w:u w:val="single"/>
          <w:lang w:val="ru-RU"/>
        </w:rPr>
        <w:t xml:space="preserve"> </w:t>
      </w:r>
      <w:hyperlink r:id="rId12" w:tgtFrame="_blank" w:history="1">
        <w:r w:rsidR="00F4538C" w:rsidRPr="00C53F26">
          <w:rPr>
            <w:rFonts w:eastAsia="Times New Roman"/>
            <w:b/>
            <w:bCs/>
            <w:color w:val="007700"/>
            <w:sz w:val="21"/>
            <w:szCs w:val="21"/>
            <w:u w:val="single"/>
            <w:lang w:val="ru-RU"/>
          </w:rPr>
          <w:t>uch</w:t>
        </w:r>
        <w:bookmarkStart w:id="0" w:name="_GoBack"/>
        <w:bookmarkEnd w:id="0"/>
        <w:r w:rsidR="00F4538C" w:rsidRPr="00C53F26">
          <w:rPr>
            <w:rFonts w:eastAsia="Times New Roman"/>
            <w:b/>
            <w:bCs/>
            <w:color w:val="007700"/>
            <w:sz w:val="21"/>
            <w:szCs w:val="21"/>
            <w:u w:val="single"/>
            <w:lang w:val="ru-RU"/>
          </w:rPr>
          <w:t>i.ru</w:t>
        </w:r>
      </w:hyperlink>
      <w:r w:rsidR="00F4538C">
        <w:rPr>
          <w:rFonts w:eastAsia="Times New Roman"/>
          <w:b/>
          <w:bCs/>
          <w:color w:val="007700"/>
          <w:sz w:val="21"/>
          <w:szCs w:val="21"/>
          <w:u w:val="single"/>
          <w:lang w:val="ru-RU"/>
        </w:rPr>
        <w:t xml:space="preserve"> </w:t>
      </w:r>
      <w:r w:rsidR="00F4538C" w:rsidRPr="00F4538C">
        <w:rPr>
          <w:rFonts w:eastAsia="Times New Roman"/>
          <w:b/>
          <w:bCs/>
          <w:color w:val="007700"/>
          <w:sz w:val="21"/>
          <w:szCs w:val="21"/>
          <w:lang w:val="ru-RU"/>
        </w:rPr>
        <w:t>(работа по карточке)</w:t>
      </w:r>
    </w:p>
    <w:p w:rsidR="00940E8E" w:rsidRPr="00C53F26" w:rsidRDefault="00940E8E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940E8E" w:rsidRPr="00C53F26"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66C"/>
    <w:multiLevelType w:val="multilevel"/>
    <w:tmpl w:val="1F22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8E"/>
    <w:rsid w:val="00131059"/>
    <w:rsid w:val="00162F74"/>
    <w:rsid w:val="004A209A"/>
    <w:rsid w:val="00624EB9"/>
    <w:rsid w:val="00824E89"/>
    <w:rsid w:val="00940E8E"/>
    <w:rsid w:val="00A52020"/>
    <w:rsid w:val="00C53F26"/>
    <w:rsid w:val="00DD5B86"/>
    <w:rsid w:val="00E13322"/>
    <w:rsid w:val="00F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8FC8"/>
  <w15:docId w15:val="{A10B4BF6-CC2B-4A74-97E3-E206E31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53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972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39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8319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72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9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48286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8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00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094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55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258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6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luO0dOhpFs" TargetMode="External"/><Relationship Id="rId1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77v7tctt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2020-04-12T20:45:00Z</dcterms:created>
  <dcterms:modified xsi:type="dcterms:W3CDTF">2020-04-12T20:56:00Z</dcterms:modified>
</cp:coreProperties>
</file>