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1C" w:rsidRPr="00E22331" w:rsidRDefault="00826E1C" w:rsidP="00E22331">
      <w:pPr>
        <w:pStyle w:val="a3"/>
        <w:numPr>
          <w:ilvl w:val="0"/>
          <w:numId w:val="15"/>
        </w:numPr>
        <w:jc w:val="center"/>
        <w:rPr>
          <w:rFonts w:ascii="Times New Roman" w:hAnsi="Times New Roman"/>
          <w:b/>
          <w:sz w:val="28"/>
          <w:szCs w:val="28"/>
        </w:rPr>
      </w:pPr>
      <w:r w:rsidRPr="00E2233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26E1C" w:rsidRPr="008C19FC" w:rsidRDefault="00E22331" w:rsidP="00B20ECA">
      <w:pPr>
        <w:widowControl w:val="0"/>
        <w:spacing w:after="0"/>
        <w:ind w:right="28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геометрии</w:t>
      </w:r>
      <w:r w:rsidR="00826E1C" w:rsidRPr="008C19FC">
        <w:rPr>
          <w:rFonts w:ascii="Times New Roman" w:hAnsi="Times New Roman" w:cs="Times New Roman"/>
          <w:sz w:val="28"/>
          <w:szCs w:val="28"/>
        </w:rPr>
        <w:t xml:space="preserve"> для 10 класса составлена в соответствии с требованиями федерального компонента Государственного образовательного стандарта среднего (полного) общего образования по математике. Программа позволяет получить представление о целях и со</w:t>
      </w:r>
      <w:r w:rsidR="00826E1C">
        <w:rPr>
          <w:rFonts w:ascii="Times New Roman" w:hAnsi="Times New Roman" w:cs="Times New Roman"/>
          <w:sz w:val="28"/>
          <w:szCs w:val="28"/>
        </w:rPr>
        <w:t>держании обучения геометрии в 10</w:t>
      </w:r>
      <w:r w:rsidR="00826E1C" w:rsidRPr="008C19FC"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826E1C" w:rsidRPr="008C19FC" w:rsidRDefault="00826E1C" w:rsidP="00B20ECA">
      <w:pPr>
        <w:spacing w:after="0"/>
        <w:ind w:right="28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C19FC">
        <w:rPr>
          <w:rFonts w:ascii="Times New Roman" w:hAnsi="Times New Roman" w:cs="Times New Roman"/>
          <w:color w:val="000000"/>
          <w:sz w:val="28"/>
          <w:szCs w:val="28"/>
        </w:rPr>
        <w:t>Данная рабочая программа реализуется на основе следующих документов:</w:t>
      </w:r>
    </w:p>
    <w:p w:rsidR="00826E1C" w:rsidRPr="008C19FC" w:rsidRDefault="00826E1C" w:rsidP="00B20ECA">
      <w:pPr>
        <w:pStyle w:val="a3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0" w:right="282"/>
        <w:rPr>
          <w:rFonts w:ascii="Times New Roman" w:hAnsi="Times New Roman"/>
          <w:sz w:val="28"/>
          <w:szCs w:val="28"/>
          <w:lang w:eastAsia="ar-SA"/>
        </w:rPr>
      </w:pPr>
      <w:r w:rsidRPr="008C19FC">
        <w:rPr>
          <w:rFonts w:ascii="Times New Roman" w:hAnsi="Times New Roman"/>
          <w:sz w:val="28"/>
          <w:szCs w:val="28"/>
          <w:lang w:eastAsia="ar-SA"/>
        </w:rPr>
        <w:t xml:space="preserve">Программы общеобразовательных учреждений. Геометрия 10-11 </w:t>
      </w:r>
      <w:proofErr w:type="spellStart"/>
      <w:proofErr w:type="gramStart"/>
      <w:r w:rsidRPr="008C19FC">
        <w:rPr>
          <w:rFonts w:ascii="Times New Roman" w:hAnsi="Times New Roman"/>
          <w:sz w:val="28"/>
          <w:szCs w:val="28"/>
          <w:lang w:eastAsia="ar-SA"/>
        </w:rPr>
        <w:t>кл</w:t>
      </w:r>
      <w:proofErr w:type="spellEnd"/>
      <w:r w:rsidRPr="008C19FC">
        <w:rPr>
          <w:rFonts w:ascii="Times New Roman" w:hAnsi="Times New Roman"/>
          <w:sz w:val="28"/>
          <w:szCs w:val="28"/>
          <w:lang w:eastAsia="ar-SA"/>
        </w:rPr>
        <w:t>./</w:t>
      </w:r>
      <w:proofErr w:type="gramEnd"/>
      <w:r w:rsidRPr="008C19FC">
        <w:rPr>
          <w:rFonts w:ascii="Times New Roman" w:hAnsi="Times New Roman"/>
          <w:sz w:val="28"/>
          <w:szCs w:val="28"/>
          <w:lang w:eastAsia="ar-SA"/>
        </w:rPr>
        <w:t xml:space="preserve"> Сост. </w:t>
      </w:r>
      <w:proofErr w:type="spellStart"/>
      <w:r w:rsidRPr="008C19FC">
        <w:rPr>
          <w:rFonts w:ascii="Times New Roman" w:hAnsi="Times New Roman"/>
          <w:sz w:val="28"/>
          <w:szCs w:val="28"/>
          <w:lang w:eastAsia="ar-SA"/>
        </w:rPr>
        <w:t>Т.А.Бурмистрова</w:t>
      </w:r>
      <w:proofErr w:type="spellEnd"/>
      <w:r w:rsidRPr="008C19FC">
        <w:rPr>
          <w:rFonts w:ascii="Times New Roman" w:hAnsi="Times New Roman"/>
          <w:sz w:val="28"/>
          <w:szCs w:val="28"/>
          <w:lang w:eastAsia="ar-SA"/>
        </w:rPr>
        <w:t>.  М.: «Просвещение», 2010, 2-е издание;</w:t>
      </w:r>
    </w:p>
    <w:p w:rsidR="00826E1C" w:rsidRPr="008C19FC" w:rsidRDefault="00E22331" w:rsidP="00B20ECA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28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Геометрия. 10 – 11 классы</w:t>
      </w:r>
      <w:r w:rsidR="00826E1C" w:rsidRPr="008C19FC">
        <w:rPr>
          <w:rFonts w:ascii="Times New Roman" w:hAnsi="Times New Roman"/>
          <w:color w:val="000000"/>
          <w:sz w:val="28"/>
          <w:szCs w:val="28"/>
        </w:rPr>
        <w:t>: учеб</w:t>
      </w:r>
      <w:proofErr w:type="gramStart"/>
      <w:r w:rsidR="00826E1C" w:rsidRPr="008C19FC">
        <w:rPr>
          <w:rFonts w:ascii="Times New Roman" w:hAnsi="Times New Roman"/>
          <w:color w:val="000000"/>
          <w:sz w:val="28"/>
          <w:szCs w:val="28"/>
        </w:rPr>
        <w:t>. для</w:t>
      </w:r>
      <w:proofErr w:type="gramEnd"/>
      <w:r w:rsidR="00826E1C" w:rsidRPr="008C19F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26E1C" w:rsidRPr="008C19FC">
        <w:rPr>
          <w:rFonts w:ascii="Times New Roman" w:hAnsi="Times New Roman"/>
          <w:color w:val="000000"/>
          <w:sz w:val="28"/>
          <w:szCs w:val="28"/>
        </w:rPr>
        <w:t>общеобразоват</w:t>
      </w:r>
      <w:proofErr w:type="spellEnd"/>
      <w:r w:rsidR="00826E1C" w:rsidRPr="008C19F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55680">
        <w:rPr>
          <w:rFonts w:ascii="Times New Roman" w:hAnsi="Times New Roman"/>
          <w:color w:val="000000"/>
          <w:sz w:val="28"/>
          <w:szCs w:val="28"/>
        </w:rPr>
        <w:t>организац</w:t>
      </w:r>
      <w:r w:rsidR="00826E1C" w:rsidRPr="008C19FC">
        <w:rPr>
          <w:rFonts w:ascii="Times New Roman" w:hAnsi="Times New Roman"/>
          <w:color w:val="000000"/>
          <w:sz w:val="28"/>
          <w:szCs w:val="28"/>
        </w:rPr>
        <w:t>ий:</w:t>
      </w:r>
      <w:r w:rsidR="00826E1C">
        <w:rPr>
          <w:rFonts w:ascii="Times New Roman" w:hAnsi="Times New Roman"/>
          <w:color w:val="000000"/>
          <w:sz w:val="28"/>
          <w:szCs w:val="28"/>
        </w:rPr>
        <w:t xml:space="preserve"> базовый и </w:t>
      </w:r>
      <w:proofErr w:type="spellStart"/>
      <w:r w:rsidR="00855680">
        <w:rPr>
          <w:rFonts w:ascii="Times New Roman" w:hAnsi="Times New Roman"/>
          <w:color w:val="000000"/>
          <w:sz w:val="28"/>
          <w:szCs w:val="28"/>
        </w:rPr>
        <w:t>углубл</w:t>
      </w:r>
      <w:proofErr w:type="spellEnd"/>
      <w:r w:rsidR="00855680">
        <w:rPr>
          <w:rFonts w:ascii="Times New Roman" w:hAnsi="Times New Roman"/>
          <w:color w:val="000000"/>
          <w:sz w:val="28"/>
          <w:szCs w:val="28"/>
        </w:rPr>
        <w:t>. уровни /</w:t>
      </w:r>
      <w:r w:rsidR="00826E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26E1C">
        <w:rPr>
          <w:rFonts w:ascii="Times New Roman" w:hAnsi="Times New Roman"/>
          <w:color w:val="000000"/>
          <w:sz w:val="28"/>
          <w:szCs w:val="28"/>
        </w:rPr>
        <w:t>Л.С.Атанасян</w:t>
      </w:r>
      <w:proofErr w:type="spellEnd"/>
      <w:r w:rsidR="00826E1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826E1C">
        <w:rPr>
          <w:rFonts w:ascii="Times New Roman" w:hAnsi="Times New Roman"/>
          <w:color w:val="000000"/>
          <w:sz w:val="28"/>
          <w:szCs w:val="28"/>
        </w:rPr>
        <w:t>В.Ф.Бутузов</w:t>
      </w:r>
      <w:proofErr w:type="spellEnd"/>
      <w:r w:rsidR="00826E1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826E1C">
        <w:rPr>
          <w:rFonts w:ascii="Times New Roman" w:hAnsi="Times New Roman"/>
          <w:color w:val="000000"/>
          <w:sz w:val="28"/>
          <w:szCs w:val="28"/>
        </w:rPr>
        <w:t>С.Б.</w:t>
      </w:r>
      <w:r w:rsidR="00855680">
        <w:rPr>
          <w:rFonts w:ascii="Times New Roman" w:hAnsi="Times New Roman"/>
          <w:color w:val="000000"/>
          <w:sz w:val="28"/>
          <w:szCs w:val="28"/>
        </w:rPr>
        <w:t>Кадомцев</w:t>
      </w:r>
      <w:proofErr w:type="spellEnd"/>
      <w:r w:rsidR="00855680">
        <w:rPr>
          <w:rFonts w:ascii="Times New Roman" w:hAnsi="Times New Roman"/>
          <w:color w:val="000000"/>
          <w:sz w:val="28"/>
          <w:szCs w:val="28"/>
        </w:rPr>
        <w:t xml:space="preserve"> и др./ – М: Просвещение, 2014</w:t>
      </w:r>
      <w:r w:rsidR="00826E1C" w:rsidRPr="008C19FC">
        <w:rPr>
          <w:rFonts w:ascii="Times New Roman" w:hAnsi="Times New Roman"/>
          <w:color w:val="000000"/>
          <w:sz w:val="28"/>
          <w:szCs w:val="28"/>
        </w:rPr>
        <w:t>.</w:t>
      </w:r>
    </w:p>
    <w:p w:rsidR="00826E1C" w:rsidRPr="008C19FC" w:rsidRDefault="00826E1C" w:rsidP="00B20ECA">
      <w:pPr>
        <w:suppressAutoHyphens/>
        <w:spacing w:after="0"/>
        <w:ind w:right="282"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C19FC">
        <w:rPr>
          <w:rFonts w:ascii="Times New Roman" w:eastAsia="Calibri" w:hAnsi="Times New Roman" w:cs="Times New Roman"/>
          <w:sz w:val="28"/>
          <w:szCs w:val="28"/>
          <w:lang w:eastAsia="ar-SA"/>
        </w:rPr>
        <w:t>Ра</w:t>
      </w:r>
      <w:r w:rsidR="00E22331">
        <w:rPr>
          <w:rFonts w:ascii="Times New Roman" w:eastAsia="Calibri" w:hAnsi="Times New Roman" w:cs="Times New Roman"/>
          <w:sz w:val="28"/>
          <w:szCs w:val="28"/>
          <w:lang w:eastAsia="ar-SA"/>
        </w:rPr>
        <w:t>бочая программа рассчитана на 68 часов, 2 часа в неделю, 34 учебные недели</w:t>
      </w:r>
      <w:r w:rsidRPr="008C19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826E1C" w:rsidRPr="008C19FC" w:rsidRDefault="00826E1C" w:rsidP="00B20ECA">
      <w:pPr>
        <w:widowControl w:val="0"/>
        <w:spacing w:after="0"/>
        <w:ind w:right="282" w:firstLine="567"/>
        <w:rPr>
          <w:rFonts w:ascii="Times New Roman" w:hAnsi="Times New Roman" w:cs="Times New Roman"/>
          <w:sz w:val="28"/>
          <w:szCs w:val="28"/>
        </w:rPr>
      </w:pPr>
      <w:r w:rsidRPr="008C19FC">
        <w:rPr>
          <w:rFonts w:ascii="Times New Roman" w:hAnsi="Times New Roman" w:cs="Times New Roman"/>
          <w:sz w:val="28"/>
          <w:szCs w:val="28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</w:t>
      </w:r>
    </w:p>
    <w:p w:rsidR="00826E1C" w:rsidRPr="008C19FC" w:rsidRDefault="00826E1C" w:rsidP="00B20ECA">
      <w:pPr>
        <w:spacing w:after="0"/>
        <w:ind w:right="282" w:firstLine="567"/>
        <w:rPr>
          <w:rFonts w:ascii="Times New Roman" w:hAnsi="Times New Roman" w:cs="Times New Roman"/>
          <w:sz w:val="28"/>
          <w:szCs w:val="28"/>
        </w:rPr>
      </w:pPr>
      <w:r w:rsidRPr="008C19FC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форме тестов, самостоятельных, </w:t>
      </w:r>
      <w:r w:rsidR="00855680">
        <w:rPr>
          <w:rFonts w:ascii="Times New Roman" w:hAnsi="Times New Roman" w:cs="Times New Roman"/>
          <w:sz w:val="28"/>
          <w:szCs w:val="28"/>
        </w:rPr>
        <w:t>провероч</w:t>
      </w:r>
      <w:r w:rsidRPr="008C19FC">
        <w:rPr>
          <w:rFonts w:ascii="Times New Roman" w:hAnsi="Times New Roman" w:cs="Times New Roman"/>
          <w:sz w:val="28"/>
          <w:szCs w:val="28"/>
        </w:rPr>
        <w:t xml:space="preserve">ных работ и математических диктантов (по 10 - 15 минут). Контроль знаний по итогам параграфа учебника планируется в форме контрольных работ. </w:t>
      </w:r>
    </w:p>
    <w:p w:rsidR="00B20ECA" w:rsidRDefault="00826E1C" w:rsidP="00B20ECA">
      <w:pPr>
        <w:spacing w:after="0"/>
        <w:ind w:right="282" w:firstLine="567"/>
        <w:rPr>
          <w:rFonts w:ascii="Times New Roman" w:hAnsi="Times New Roman" w:cs="Times New Roman"/>
          <w:sz w:val="28"/>
          <w:szCs w:val="28"/>
        </w:rPr>
      </w:pPr>
      <w:r w:rsidRPr="008C19FC">
        <w:rPr>
          <w:rFonts w:ascii="Times New Roman" w:hAnsi="Times New Roman" w:cs="Times New Roman"/>
          <w:sz w:val="28"/>
          <w:szCs w:val="28"/>
        </w:rPr>
        <w:t>В теч</w:t>
      </w:r>
      <w:r w:rsidR="00B20ECA">
        <w:rPr>
          <w:rFonts w:ascii="Times New Roman" w:hAnsi="Times New Roman" w:cs="Times New Roman"/>
          <w:sz w:val="28"/>
          <w:szCs w:val="28"/>
        </w:rPr>
        <w:t>ение года планируется провести 5</w:t>
      </w:r>
      <w:r w:rsidR="00855680">
        <w:rPr>
          <w:rFonts w:ascii="Times New Roman" w:hAnsi="Times New Roman" w:cs="Times New Roman"/>
          <w:sz w:val="28"/>
          <w:szCs w:val="28"/>
        </w:rPr>
        <w:t xml:space="preserve"> контрольных работ. </w:t>
      </w:r>
    </w:p>
    <w:p w:rsidR="00826E1C" w:rsidRPr="008C19FC" w:rsidRDefault="00826E1C" w:rsidP="00B20ECA">
      <w:pPr>
        <w:spacing w:after="0"/>
        <w:ind w:right="282" w:firstLine="567"/>
        <w:rPr>
          <w:rFonts w:ascii="Times New Roman" w:hAnsi="Times New Roman" w:cs="Times New Roman"/>
          <w:sz w:val="28"/>
          <w:szCs w:val="28"/>
        </w:rPr>
      </w:pPr>
      <w:r w:rsidRPr="008C19FC">
        <w:rPr>
          <w:rFonts w:ascii="Times New Roman" w:hAnsi="Times New Roman" w:cs="Times New Roman"/>
          <w:b/>
          <w:sz w:val="28"/>
          <w:szCs w:val="28"/>
        </w:rPr>
        <w:t>Геометрия</w:t>
      </w:r>
      <w:r w:rsidRPr="008C19FC">
        <w:rPr>
          <w:rFonts w:ascii="Times New Roman" w:hAnsi="Times New Roman" w:cs="Times New Roman"/>
          <w:sz w:val="28"/>
          <w:szCs w:val="28"/>
        </w:rPr>
        <w:t xml:space="preserve">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</w:t>
      </w:r>
      <w:r w:rsidR="00E22331">
        <w:rPr>
          <w:rFonts w:ascii="Times New Roman" w:hAnsi="Times New Roman" w:cs="Times New Roman"/>
          <w:sz w:val="28"/>
          <w:szCs w:val="28"/>
        </w:rPr>
        <w:t>ихся. Изучение геометрии вносит</w:t>
      </w:r>
      <w:r w:rsidRPr="008C19FC">
        <w:rPr>
          <w:rFonts w:ascii="Times New Roman" w:hAnsi="Times New Roman" w:cs="Times New Roman"/>
          <w:sz w:val="28"/>
          <w:szCs w:val="28"/>
        </w:rPr>
        <w:t xml:space="preserve"> вклад в развитие логического мышления, в формирование понятия доказательства.    </w:t>
      </w:r>
    </w:p>
    <w:p w:rsidR="00826E1C" w:rsidRPr="008C19FC" w:rsidRDefault="00826E1C" w:rsidP="00B20ECA">
      <w:pPr>
        <w:shd w:val="clear" w:color="auto" w:fill="FFFFFF"/>
        <w:spacing w:after="0"/>
        <w:ind w:right="282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19FC">
        <w:rPr>
          <w:rFonts w:ascii="Times New Roman" w:hAnsi="Times New Roman" w:cs="Times New Roman"/>
          <w:b/>
          <w:color w:val="000000"/>
          <w:sz w:val="28"/>
          <w:szCs w:val="28"/>
        </w:rPr>
        <w:t>Цели программы обучения:</w:t>
      </w:r>
    </w:p>
    <w:p w:rsidR="00826E1C" w:rsidRPr="008C19FC" w:rsidRDefault="00826E1C" w:rsidP="00B20ECA">
      <w:pPr>
        <w:spacing w:after="0"/>
        <w:ind w:right="282" w:firstLine="567"/>
        <w:rPr>
          <w:rFonts w:ascii="Times New Roman" w:hAnsi="Times New Roman" w:cs="Times New Roman"/>
          <w:sz w:val="28"/>
          <w:szCs w:val="28"/>
        </w:rPr>
      </w:pPr>
      <w:r w:rsidRPr="008C19FC">
        <w:rPr>
          <w:rFonts w:ascii="Times New Roman" w:hAnsi="Times New Roman" w:cs="Times New Roman"/>
          <w:sz w:val="28"/>
          <w:szCs w:val="28"/>
        </w:rPr>
        <w:t>Изучение геометрии в старшей школе на базовом уровне направлено на достижение следующих целей:</w:t>
      </w:r>
    </w:p>
    <w:p w:rsidR="00826E1C" w:rsidRPr="000346BE" w:rsidRDefault="00826E1C" w:rsidP="000346BE">
      <w:pPr>
        <w:pStyle w:val="a3"/>
        <w:numPr>
          <w:ilvl w:val="0"/>
          <w:numId w:val="14"/>
        </w:num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  <w:proofErr w:type="gramStart"/>
      <w:r w:rsidRPr="000346BE">
        <w:rPr>
          <w:rFonts w:ascii="Times New Roman" w:hAnsi="Times New Roman"/>
          <w:b/>
          <w:sz w:val="28"/>
          <w:szCs w:val="28"/>
        </w:rPr>
        <w:t>формирование</w:t>
      </w:r>
      <w:proofErr w:type="gramEnd"/>
      <w:r w:rsidRPr="000346BE">
        <w:rPr>
          <w:rFonts w:ascii="Times New Roman" w:hAnsi="Times New Roman"/>
          <w:sz w:val="28"/>
          <w:szCs w:val="28"/>
        </w:rPr>
        <w:t xml:space="preserve"> представлений о геометрии как универсальном языке науки, средстве моделирования явлений и процессов;</w:t>
      </w:r>
    </w:p>
    <w:p w:rsidR="00826E1C" w:rsidRPr="000346BE" w:rsidRDefault="00826E1C" w:rsidP="000346BE">
      <w:pPr>
        <w:pStyle w:val="a3"/>
        <w:numPr>
          <w:ilvl w:val="0"/>
          <w:numId w:val="14"/>
        </w:num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  <w:proofErr w:type="gramStart"/>
      <w:r w:rsidRPr="000346BE">
        <w:rPr>
          <w:rFonts w:ascii="Times New Roman" w:hAnsi="Times New Roman"/>
          <w:b/>
          <w:sz w:val="28"/>
          <w:szCs w:val="28"/>
        </w:rPr>
        <w:t>развитие</w:t>
      </w:r>
      <w:proofErr w:type="gramEnd"/>
      <w:r w:rsidRPr="000346BE">
        <w:rPr>
          <w:rFonts w:ascii="Times New Roman" w:hAnsi="Times New Roman"/>
          <w:b/>
          <w:sz w:val="28"/>
          <w:szCs w:val="28"/>
        </w:rPr>
        <w:t xml:space="preserve"> </w:t>
      </w:r>
      <w:r w:rsidRPr="000346BE">
        <w:rPr>
          <w:rFonts w:ascii="Times New Roman" w:hAnsi="Times New Roman"/>
          <w:sz w:val="28"/>
          <w:szCs w:val="28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0346BE" w:rsidRPr="000346BE" w:rsidRDefault="00826E1C" w:rsidP="000346BE">
      <w:pPr>
        <w:pStyle w:val="a3"/>
        <w:numPr>
          <w:ilvl w:val="0"/>
          <w:numId w:val="14"/>
        </w:num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  <w:proofErr w:type="gramStart"/>
      <w:r w:rsidRPr="000346BE">
        <w:rPr>
          <w:rFonts w:ascii="Times New Roman" w:hAnsi="Times New Roman"/>
          <w:b/>
          <w:sz w:val="28"/>
          <w:szCs w:val="28"/>
        </w:rPr>
        <w:t>овладение</w:t>
      </w:r>
      <w:proofErr w:type="gramEnd"/>
      <w:r w:rsidRPr="000346BE">
        <w:rPr>
          <w:rFonts w:ascii="Times New Roman" w:hAnsi="Times New Roman"/>
          <w:b/>
          <w:sz w:val="28"/>
          <w:szCs w:val="28"/>
        </w:rPr>
        <w:t xml:space="preserve"> </w:t>
      </w:r>
      <w:r w:rsidRPr="000346BE">
        <w:rPr>
          <w:rFonts w:ascii="Times New Roman" w:hAnsi="Times New Roman"/>
          <w:sz w:val="28"/>
          <w:szCs w:val="28"/>
        </w:rPr>
        <w:t>геометрическими знаниями и умениями не</w:t>
      </w:r>
      <w:r w:rsidR="00B20ECA" w:rsidRPr="000346BE">
        <w:rPr>
          <w:rFonts w:ascii="Times New Roman" w:hAnsi="Times New Roman"/>
          <w:sz w:val="28"/>
          <w:szCs w:val="28"/>
        </w:rPr>
        <w:t>обходимыми в повседневной жизни</w:t>
      </w:r>
      <w:r w:rsidRPr="000346BE">
        <w:rPr>
          <w:rFonts w:ascii="Times New Roman" w:hAnsi="Times New Roman"/>
          <w:sz w:val="28"/>
          <w:szCs w:val="28"/>
        </w:rPr>
        <w:t>;</w:t>
      </w:r>
    </w:p>
    <w:p w:rsidR="00B20ECA" w:rsidRPr="000346BE" w:rsidRDefault="00826E1C" w:rsidP="000346BE">
      <w:pPr>
        <w:pStyle w:val="a3"/>
        <w:numPr>
          <w:ilvl w:val="0"/>
          <w:numId w:val="14"/>
        </w:num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  <w:proofErr w:type="gramStart"/>
      <w:r w:rsidRPr="000346BE">
        <w:rPr>
          <w:rFonts w:ascii="Times New Roman" w:hAnsi="Times New Roman"/>
          <w:b/>
          <w:sz w:val="28"/>
          <w:szCs w:val="28"/>
        </w:rPr>
        <w:t>воспитание</w:t>
      </w:r>
      <w:proofErr w:type="gramEnd"/>
      <w:r w:rsidRPr="000346BE">
        <w:rPr>
          <w:rFonts w:ascii="Times New Roman" w:hAnsi="Times New Roman"/>
          <w:b/>
          <w:sz w:val="28"/>
          <w:szCs w:val="28"/>
        </w:rPr>
        <w:t xml:space="preserve"> </w:t>
      </w:r>
      <w:r w:rsidRPr="000346BE">
        <w:rPr>
          <w:rFonts w:ascii="Times New Roman" w:hAnsi="Times New Roman"/>
          <w:sz w:val="28"/>
          <w:szCs w:val="28"/>
        </w:rPr>
        <w:t>средствами математики культуры личности, отношения к геометрии как к части общечеловеческой культуры</w:t>
      </w:r>
      <w:r w:rsidR="00B20ECA" w:rsidRPr="000346BE">
        <w:rPr>
          <w:rFonts w:ascii="Times New Roman" w:hAnsi="Times New Roman"/>
          <w:sz w:val="28"/>
          <w:szCs w:val="28"/>
        </w:rPr>
        <w:t>,</w:t>
      </w:r>
      <w:r w:rsidR="00B20ECA" w:rsidRPr="000346BE">
        <w:rPr>
          <w:rFonts w:ascii="Times New Roman" w:hAnsi="Times New Roman"/>
          <w:bCs/>
          <w:sz w:val="24"/>
          <w:szCs w:val="24"/>
        </w:rPr>
        <w:t xml:space="preserve"> </w:t>
      </w:r>
      <w:r w:rsidR="00B20ECA" w:rsidRPr="000346BE">
        <w:rPr>
          <w:rFonts w:ascii="Times New Roman" w:hAnsi="Times New Roman"/>
          <w:bCs/>
          <w:sz w:val="28"/>
          <w:szCs w:val="28"/>
        </w:rPr>
        <w:t>понимание значимости математики для научно-технического прогресса.</w:t>
      </w:r>
    </w:p>
    <w:p w:rsidR="00826E1C" w:rsidRPr="008C19FC" w:rsidRDefault="00826E1C" w:rsidP="00B20ECA">
      <w:pPr>
        <w:spacing w:after="0" w:line="240" w:lineRule="auto"/>
        <w:ind w:right="282"/>
        <w:rPr>
          <w:rFonts w:ascii="Times New Roman" w:hAnsi="Times New Roman" w:cs="Times New Roman"/>
          <w:b/>
          <w:sz w:val="28"/>
          <w:szCs w:val="28"/>
        </w:rPr>
      </w:pPr>
      <w:r w:rsidRPr="008C19FC">
        <w:rPr>
          <w:rFonts w:ascii="Times New Roman" w:hAnsi="Times New Roman" w:cs="Times New Roman"/>
          <w:b/>
          <w:sz w:val="28"/>
          <w:szCs w:val="28"/>
        </w:rPr>
        <w:lastRenderedPageBreak/>
        <w:t>Задачи программы обучения:</w:t>
      </w:r>
    </w:p>
    <w:p w:rsidR="00826E1C" w:rsidRPr="008C19FC" w:rsidRDefault="00826E1C" w:rsidP="00B20EC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hanging="28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C19FC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предусмотреть</w:t>
      </w:r>
      <w:proofErr w:type="gramEnd"/>
      <w:r w:rsidRPr="008C19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:rsidR="00826E1C" w:rsidRPr="008C19FC" w:rsidRDefault="00826E1C" w:rsidP="00B20EC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hanging="28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C19FC">
        <w:rPr>
          <w:rFonts w:ascii="Times New Roman" w:hAnsi="Times New Roman" w:cs="Times New Roman"/>
          <w:bCs/>
          <w:color w:val="000000"/>
          <w:sz w:val="28"/>
          <w:szCs w:val="28"/>
        </w:rPr>
        <w:t>обеспечить</w:t>
      </w:r>
      <w:proofErr w:type="gramEnd"/>
      <w:r w:rsidRPr="008C19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уровневую дифференциацию в ходе обучения;</w:t>
      </w:r>
    </w:p>
    <w:p w:rsidR="00826E1C" w:rsidRPr="008C19FC" w:rsidRDefault="00826E1C" w:rsidP="00B20EC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9FC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Pr="008C19FC">
        <w:rPr>
          <w:rFonts w:ascii="Times New Roman" w:hAnsi="Times New Roman" w:cs="Times New Roman"/>
          <w:sz w:val="28"/>
          <w:szCs w:val="28"/>
        </w:rPr>
        <w:t xml:space="preserve"> базу математических знаний, достаточную для будущей профессиональной деятельности или последующего обучения в высшей школе;</w:t>
      </w:r>
    </w:p>
    <w:p w:rsidR="00826E1C" w:rsidRPr="008C19FC" w:rsidRDefault="00826E1C" w:rsidP="00B20EC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9FC">
        <w:rPr>
          <w:rFonts w:ascii="Times New Roman" w:hAnsi="Times New Roman" w:cs="Times New Roman"/>
          <w:sz w:val="28"/>
          <w:szCs w:val="28"/>
        </w:rPr>
        <w:t>сформировать</w:t>
      </w:r>
      <w:proofErr w:type="gramEnd"/>
      <w:r w:rsidRPr="008C19FC">
        <w:rPr>
          <w:rFonts w:ascii="Times New Roman" w:hAnsi="Times New Roman" w:cs="Times New Roman"/>
          <w:sz w:val="28"/>
          <w:szCs w:val="28"/>
        </w:rPr>
        <w:t xml:space="preserve"> устойчивый интерес учащихся к предмету;</w:t>
      </w:r>
    </w:p>
    <w:p w:rsidR="00826E1C" w:rsidRPr="008C19FC" w:rsidRDefault="00826E1C" w:rsidP="00B20ECA">
      <w:pPr>
        <w:numPr>
          <w:ilvl w:val="0"/>
          <w:numId w:val="6"/>
        </w:numPr>
        <w:spacing w:after="0" w:line="240" w:lineRule="auto"/>
        <w:ind w:left="0" w:right="282" w:hanging="283"/>
        <w:rPr>
          <w:rFonts w:ascii="Times New Roman" w:hAnsi="Times New Roman" w:cs="Times New Roman"/>
          <w:sz w:val="28"/>
          <w:szCs w:val="28"/>
        </w:rPr>
      </w:pPr>
      <w:proofErr w:type="gramStart"/>
      <w:r w:rsidRPr="008C19FC">
        <w:rPr>
          <w:rFonts w:ascii="Times New Roman" w:hAnsi="Times New Roman" w:cs="Times New Roman"/>
          <w:sz w:val="28"/>
          <w:szCs w:val="28"/>
        </w:rPr>
        <w:t>развивать  математические</w:t>
      </w:r>
      <w:proofErr w:type="gramEnd"/>
      <w:r w:rsidRPr="008C19FC">
        <w:rPr>
          <w:rFonts w:ascii="Times New Roman" w:hAnsi="Times New Roman" w:cs="Times New Roman"/>
          <w:sz w:val="28"/>
          <w:szCs w:val="28"/>
        </w:rPr>
        <w:t xml:space="preserve"> и творческие способности учащихся;</w:t>
      </w:r>
    </w:p>
    <w:p w:rsidR="00826E1C" w:rsidRPr="008C19FC" w:rsidRDefault="00826E1C" w:rsidP="00B20ECA">
      <w:pPr>
        <w:numPr>
          <w:ilvl w:val="0"/>
          <w:numId w:val="6"/>
        </w:numPr>
        <w:spacing w:after="0" w:line="240" w:lineRule="auto"/>
        <w:ind w:left="0" w:right="282" w:hanging="283"/>
        <w:rPr>
          <w:rFonts w:ascii="Times New Roman" w:hAnsi="Times New Roman" w:cs="Times New Roman"/>
          <w:sz w:val="28"/>
          <w:szCs w:val="28"/>
        </w:rPr>
      </w:pPr>
      <w:proofErr w:type="gramStart"/>
      <w:r w:rsidRPr="008C19FC">
        <w:rPr>
          <w:rFonts w:ascii="Times New Roman" w:hAnsi="Times New Roman" w:cs="Times New Roman"/>
          <w:sz w:val="28"/>
          <w:szCs w:val="28"/>
        </w:rPr>
        <w:t>подготовить</w:t>
      </w:r>
      <w:proofErr w:type="gramEnd"/>
      <w:r w:rsidRPr="008C19FC">
        <w:rPr>
          <w:rFonts w:ascii="Times New Roman" w:hAnsi="Times New Roman" w:cs="Times New Roman"/>
          <w:sz w:val="28"/>
          <w:szCs w:val="28"/>
        </w:rPr>
        <w:t xml:space="preserve"> обучающихся к осознанному и ответственному выбору жизн</w:t>
      </w:r>
      <w:r>
        <w:rPr>
          <w:rFonts w:ascii="Times New Roman" w:hAnsi="Times New Roman" w:cs="Times New Roman"/>
          <w:sz w:val="28"/>
          <w:szCs w:val="28"/>
        </w:rPr>
        <w:t>енного и профессионального пути.</w:t>
      </w:r>
    </w:p>
    <w:p w:rsidR="00826E1C" w:rsidRPr="008C19FC" w:rsidRDefault="00826E1C" w:rsidP="00B20ECA">
      <w:pPr>
        <w:spacing w:after="0"/>
        <w:ind w:right="282" w:hanging="283"/>
        <w:rPr>
          <w:rFonts w:ascii="Times New Roman" w:hAnsi="Times New Roman" w:cs="Times New Roman"/>
          <w:sz w:val="28"/>
          <w:szCs w:val="28"/>
        </w:rPr>
      </w:pPr>
    </w:p>
    <w:p w:rsidR="00826E1C" w:rsidRPr="008C19FC" w:rsidRDefault="00826E1C" w:rsidP="00B20E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6E1C" w:rsidRPr="008C19FC" w:rsidRDefault="00826E1C" w:rsidP="00B20E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E1C" w:rsidRDefault="00826E1C" w:rsidP="00B20ECA">
      <w:pPr>
        <w:jc w:val="center"/>
        <w:rPr>
          <w:b/>
          <w:sz w:val="28"/>
          <w:szCs w:val="28"/>
        </w:rPr>
      </w:pPr>
    </w:p>
    <w:p w:rsidR="00826E1C" w:rsidRDefault="00826E1C" w:rsidP="00B20ECA">
      <w:pPr>
        <w:jc w:val="center"/>
        <w:rPr>
          <w:b/>
          <w:sz w:val="28"/>
          <w:szCs w:val="28"/>
        </w:rPr>
      </w:pPr>
    </w:p>
    <w:p w:rsidR="00826E1C" w:rsidRDefault="00826E1C" w:rsidP="00B20ECA">
      <w:pPr>
        <w:rPr>
          <w:b/>
          <w:sz w:val="28"/>
          <w:szCs w:val="28"/>
        </w:rPr>
      </w:pPr>
    </w:p>
    <w:p w:rsidR="00826E1C" w:rsidRDefault="00826E1C" w:rsidP="00B2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E1C" w:rsidRDefault="00826E1C" w:rsidP="00B2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E1C" w:rsidRDefault="00826E1C" w:rsidP="00B2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E1C" w:rsidRDefault="00826E1C" w:rsidP="00B2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E1C" w:rsidRDefault="00826E1C" w:rsidP="00B2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E1C" w:rsidRDefault="00826E1C" w:rsidP="00B2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E1C" w:rsidRDefault="00826E1C" w:rsidP="00B2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E1C" w:rsidRDefault="00826E1C" w:rsidP="00B2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E1C" w:rsidRDefault="00826E1C" w:rsidP="0082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E1C" w:rsidRDefault="00826E1C" w:rsidP="0082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E1C" w:rsidRDefault="00826E1C" w:rsidP="0082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E1C" w:rsidRDefault="00826E1C" w:rsidP="0082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E1C" w:rsidRDefault="00826E1C" w:rsidP="0082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E1C" w:rsidRDefault="00826E1C" w:rsidP="0082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E1C" w:rsidRDefault="00826E1C" w:rsidP="0082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ECA" w:rsidRDefault="00B20ECA" w:rsidP="0082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ECA" w:rsidRDefault="00B20ECA" w:rsidP="0082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ECA" w:rsidRDefault="00B20ECA" w:rsidP="0082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ECA" w:rsidRDefault="00B20ECA" w:rsidP="0082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ECA" w:rsidRDefault="00B20ECA" w:rsidP="0082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ECA" w:rsidRDefault="00B20ECA" w:rsidP="0082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331" w:rsidRDefault="00E22331" w:rsidP="0082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331" w:rsidRDefault="00E22331" w:rsidP="0082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ECA" w:rsidRDefault="00B20ECA" w:rsidP="0082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ECA" w:rsidRDefault="00B20ECA" w:rsidP="0082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ECA" w:rsidRDefault="00B20ECA" w:rsidP="0082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ECA" w:rsidRDefault="00B20ECA" w:rsidP="0082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ECA" w:rsidRDefault="00B20ECA" w:rsidP="0082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331" w:rsidRPr="00E22331" w:rsidRDefault="00E22331" w:rsidP="00E22331">
      <w:pPr>
        <w:pStyle w:val="a3"/>
        <w:numPr>
          <w:ilvl w:val="0"/>
          <w:numId w:val="15"/>
        </w:numPr>
        <w:ind w:left="0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ПЛАНИРУЕМЫЕ РЕЗУЛЬТАТЫ ИЗУЧЕНИЯ УЧЕБНОГО ПРЕДМЕТА.</w:t>
      </w:r>
    </w:p>
    <w:p w:rsidR="00E22331" w:rsidRPr="00B6266B" w:rsidRDefault="00E22331" w:rsidP="00E22331">
      <w:pPr>
        <w:ind w:left="142" w:firstLine="5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266B">
        <w:rPr>
          <w:rStyle w:val="FontStyle11"/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>
        <w:rPr>
          <w:rStyle w:val="FontStyle11"/>
          <w:rFonts w:ascii="Times New Roman" w:hAnsi="Times New Roman" w:cs="Times New Roman"/>
          <w:sz w:val="28"/>
          <w:szCs w:val="28"/>
        </w:rPr>
        <w:t>курса геометрии 10 класса учащиеся должны:</w:t>
      </w:r>
    </w:p>
    <w:p w:rsidR="00E22331" w:rsidRPr="00B6266B" w:rsidRDefault="00E22331" w:rsidP="00E22331">
      <w:pPr>
        <w:ind w:left="142" w:firstLine="566"/>
        <w:rPr>
          <w:rFonts w:ascii="Times New Roman" w:hAnsi="Times New Roman" w:cs="Times New Roman"/>
          <w:b/>
          <w:sz w:val="28"/>
          <w:szCs w:val="28"/>
        </w:rPr>
      </w:pPr>
      <w:r w:rsidRPr="00B6266B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E22331" w:rsidRPr="00B6266B" w:rsidRDefault="00E22331" w:rsidP="00E223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6266B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Pr="00B6266B">
        <w:rPr>
          <w:rFonts w:ascii="Times New Roman" w:hAnsi="Times New Roman" w:cs="Times New Roman"/>
          <w:sz w:val="28"/>
          <w:szCs w:val="28"/>
        </w:rPr>
        <w:t xml:space="preserve"> геометрии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E22331" w:rsidRPr="00B6266B" w:rsidRDefault="00E22331" w:rsidP="00E223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6266B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Pr="00B6266B">
        <w:rPr>
          <w:rFonts w:ascii="Times New Roman" w:hAnsi="Times New Roman" w:cs="Times New Roman"/>
          <w:sz w:val="28"/>
          <w:szCs w:val="28"/>
        </w:rPr>
        <w:t xml:space="preserve"> практики и вопросов, возникающих в самой геометрии, для формирования и развития математической науки; историю возникновения и развития геометрии;</w:t>
      </w:r>
    </w:p>
    <w:p w:rsidR="00E22331" w:rsidRPr="00B6266B" w:rsidRDefault="00E22331" w:rsidP="00E223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6266B">
        <w:rPr>
          <w:rFonts w:ascii="Times New Roman" w:hAnsi="Times New Roman" w:cs="Times New Roman"/>
          <w:sz w:val="28"/>
          <w:szCs w:val="28"/>
        </w:rPr>
        <w:t>универсальный</w:t>
      </w:r>
      <w:proofErr w:type="gramEnd"/>
      <w:r w:rsidRPr="00B6266B">
        <w:rPr>
          <w:rFonts w:ascii="Times New Roman" w:hAnsi="Times New Roman" w:cs="Times New Roman"/>
          <w:sz w:val="28"/>
          <w:szCs w:val="28"/>
        </w:rPr>
        <w:t xml:space="preserve"> характер законов логики математических рассуждений, их применимость во всех областях человеческой деятельности;</w:t>
      </w:r>
    </w:p>
    <w:p w:rsidR="00E22331" w:rsidRPr="00B6266B" w:rsidRDefault="00E22331" w:rsidP="00E2233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6266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22331" w:rsidRPr="00B6266B" w:rsidRDefault="00E22331" w:rsidP="00E2233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6266B">
        <w:rPr>
          <w:rFonts w:ascii="Times New Roman" w:hAnsi="Times New Roman" w:cs="Times New Roman"/>
          <w:sz w:val="28"/>
          <w:szCs w:val="28"/>
        </w:rPr>
        <w:t>распознавать</w:t>
      </w:r>
      <w:proofErr w:type="gramEnd"/>
      <w:r w:rsidRPr="00B6266B">
        <w:rPr>
          <w:rFonts w:ascii="Times New Roman" w:hAnsi="Times New Roman" w:cs="Times New Roman"/>
          <w:sz w:val="28"/>
          <w:szCs w:val="28"/>
        </w:rPr>
        <w:t xml:space="preserve"> на чертежах и моделях пространственные формы; соотносить трехмерные объекты с их описаниями, изображениями;</w:t>
      </w:r>
    </w:p>
    <w:p w:rsidR="00E22331" w:rsidRPr="00B6266B" w:rsidRDefault="00E22331" w:rsidP="00E2233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6266B">
        <w:rPr>
          <w:rFonts w:ascii="Times New Roman" w:hAnsi="Times New Roman" w:cs="Times New Roman"/>
          <w:sz w:val="28"/>
          <w:szCs w:val="28"/>
        </w:rPr>
        <w:t>описывать</w:t>
      </w:r>
      <w:proofErr w:type="gramEnd"/>
      <w:r w:rsidRPr="00B6266B">
        <w:rPr>
          <w:rFonts w:ascii="Times New Roman" w:hAnsi="Times New Roman" w:cs="Times New Roman"/>
          <w:sz w:val="28"/>
          <w:szCs w:val="28"/>
        </w:rPr>
        <w:t xml:space="preserve"> взаимное расположение прямых и плоскостей в пространстве, аргументировать свои суждения об этом расположении;</w:t>
      </w:r>
    </w:p>
    <w:p w:rsidR="00E22331" w:rsidRPr="00B6266B" w:rsidRDefault="00E22331" w:rsidP="00E2233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6266B">
        <w:rPr>
          <w:rFonts w:ascii="Times New Roman" w:hAnsi="Times New Roman" w:cs="Times New Roman"/>
          <w:sz w:val="28"/>
          <w:szCs w:val="28"/>
        </w:rPr>
        <w:t>анализировать</w:t>
      </w:r>
      <w:proofErr w:type="gramEnd"/>
      <w:r w:rsidRPr="00B6266B">
        <w:rPr>
          <w:rFonts w:ascii="Times New Roman" w:hAnsi="Times New Roman" w:cs="Times New Roman"/>
          <w:sz w:val="28"/>
          <w:szCs w:val="28"/>
        </w:rPr>
        <w:t xml:space="preserve"> в простейших случаях взаимное расположение объектов в пространстве;</w:t>
      </w:r>
    </w:p>
    <w:p w:rsidR="00E22331" w:rsidRPr="00B6266B" w:rsidRDefault="00E22331" w:rsidP="00E2233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6266B">
        <w:rPr>
          <w:rFonts w:ascii="Times New Roman" w:hAnsi="Times New Roman" w:cs="Times New Roman"/>
          <w:sz w:val="28"/>
          <w:szCs w:val="28"/>
        </w:rPr>
        <w:t>решать</w:t>
      </w:r>
      <w:proofErr w:type="gramEnd"/>
      <w:r w:rsidRPr="00B6266B">
        <w:rPr>
          <w:rFonts w:ascii="Times New Roman" w:hAnsi="Times New Roman" w:cs="Times New Roman"/>
          <w:sz w:val="28"/>
          <w:szCs w:val="28"/>
        </w:rPr>
        <w:t xml:space="preserve"> планиметрические и простейшие стереометрические задачи на нахождение геометрических величин;</w:t>
      </w:r>
    </w:p>
    <w:p w:rsidR="00E22331" w:rsidRPr="00B6266B" w:rsidRDefault="00E22331" w:rsidP="00E2233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6266B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Pr="00B6266B">
        <w:rPr>
          <w:rFonts w:ascii="Times New Roman" w:hAnsi="Times New Roman" w:cs="Times New Roman"/>
          <w:sz w:val="28"/>
          <w:szCs w:val="28"/>
        </w:rPr>
        <w:t xml:space="preserve"> при решении стереометрических задач планиметрические факты и методы;</w:t>
      </w:r>
    </w:p>
    <w:p w:rsidR="00E22331" w:rsidRPr="00B6266B" w:rsidRDefault="00E22331" w:rsidP="00E2233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6266B">
        <w:rPr>
          <w:rFonts w:ascii="Times New Roman" w:hAnsi="Times New Roman" w:cs="Times New Roman"/>
          <w:sz w:val="28"/>
          <w:szCs w:val="28"/>
        </w:rPr>
        <w:t>проводить</w:t>
      </w:r>
      <w:proofErr w:type="gramEnd"/>
      <w:r w:rsidRPr="00B6266B">
        <w:rPr>
          <w:rFonts w:ascii="Times New Roman" w:hAnsi="Times New Roman" w:cs="Times New Roman"/>
          <w:sz w:val="28"/>
          <w:szCs w:val="28"/>
        </w:rPr>
        <w:t xml:space="preserve"> доказательные рассуждения в ходе решения задач.</w:t>
      </w:r>
    </w:p>
    <w:p w:rsidR="00E22331" w:rsidRPr="00B6266B" w:rsidRDefault="00E22331" w:rsidP="00E22331">
      <w:pPr>
        <w:ind w:left="780"/>
        <w:rPr>
          <w:rFonts w:ascii="Times New Roman" w:hAnsi="Times New Roman" w:cs="Times New Roman"/>
          <w:sz w:val="28"/>
          <w:szCs w:val="28"/>
        </w:rPr>
      </w:pPr>
      <w:r w:rsidRPr="00B6266B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</w:p>
    <w:p w:rsidR="00E22331" w:rsidRPr="00B6266B" w:rsidRDefault="00E22331" w:rsidP="00E22331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6266B">
        <w:rPr>
          <w:rStyle w:val="FontStyle11"/>
          <w:rFonts w:ascii="Times New Roman" w:hAnsi="Times New Roman" w:cs="Times New Roman"/>
          <w:b w:val="0"/>
          <w:sz w:val="28"/>
          <w:szCs w:val="28"/>
        </w:rPr>
        <w:t>исследования</w:t>
      </w:r>
      <w:proofErr w:type="gramEnd"/>
      <w:r w:rsidRPr="00B6266B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(моделирования) несложных практиче</w:t>
      </w:r>
      <w:r w:rsidRPr="00B6266B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ских ситуаций на основе изученных формул и свойств фигур;</w:t>
      </w:r>
    </w:p>
    <w:p w:rsidR="00E22331" w:rsidRPr="00B6266B" w:rsidRDefault="00E22331" w:rsidP="00E22331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B6266B">
        <w:rPr>
          <w:rStyle w:val="FontStyle11"/>
          <w:rFonts w:ascii="Times New Roman" w:hAnsi="Times New Roman" w:cs="Times New Roman"/>
          <w:b w:val="0"/>
          <w:sz w:val="28"/>
          <w:szCs w:val="28"/>
        </w:rPr>
        <w:t>вычисления</w:t>
      </w:r>
      <w:proofErr w:type="gramEnd"/>
      <w:r w:rsidRPr="00B6266B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длин и площадей реальных объек</w:t>
      </w:r>
      <w:r w:rsidRPr="00B6266B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тов при решении практических задач.</w:t>
      </w:r>
    </w:p>
    <w:p w:rsidR="00E22331" w:rsidRDefault="00E22331" w:rsidP="00E22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ECA" w:rsidRDefault="00B20ECA" w:rsidP="0082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331" w:rsidRDefault="00E22331" w:rsidP="0082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331" w:rsidRDefault="00E22331" w:rsidP="0082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331" w:rsidRDefault="00E22331" w:rsidP="0082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331" w:rsidRDefault="00E22331" w:rsidP="0082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331" w:rsidRDefault="00E22331" w:rsidP="0082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331" w:rsidRDefault="00E22331" w:rsidP="0082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331" w:rsidRDefault="00E22331" w:rsidP="0082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331" w:rsidRDefault="00E22331" w:rsidP="0082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331" w:rsidRDefault="00E22331" w:rsidP="0082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331" w:rsidRDefault="00E22331" w:rsidP="0082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331" w:rsidRDefault="00E22331" w:rsidP="0082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E1C" w:rsidRPr="00E22331" w:rsidRDefault="00E22331" w:rsidP="00E22331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331">
        <w:rPr>
          <w:rFonts w:ascii="Times New Roman" w:hAnsi="Times New Roman"/>
          <w:b/>
          <w:sz w:val="28"/>
          <w:szCs w:val="28"/>
        </w:rPr>
        <w:lastRenderedPageBreak/>
        <w:t xml:space="preserve">СОДЕРЖАНИЕ УЧЕБНОГО </w:t>
      </w:r>
      <w:r>
        <w:rPr>
          <w:rFonts w:ascii="Times New Roman" w:hAnsi="Times New Roman"/>
          <w:b/>
          <w:sz w:val="28"/>
          <w:szCs w:val="28"/>
        </w:rPr>
        <w:t>ПРЕДМЕТА</w:t>
      </w:r>
      <w:r w:rsidRPr="00E22331">
        <w:rPr>
          <w:rFonts w:ascii="Times New Roman" w:hAnsi="Times New Roman"/>
          <w:b/>
          <w:sz w:val="28"/>
          <w:szCs w:val="28"/>
        </w:rPr>
        <w:t>.</w:t>
      </w:r>
    </w:p>
    <w:p w:rsidR="006D0456" w:rsidRDefault="006D0456" w:rsidP="0082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E1C" w:rsidRPr="006D0456" w:rsidRDefault="006D0456" w:rsidP="006D0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456">
        <w:rPr>
          <w:rFonts w:ascii="Times New Roman" w:hAnsi="Times New Roman" w:cs="Times New Roman"/>
          <w:sz w:val="28"/>
          <w:szCs w:val="28"/>
        </w:rPr>
        <w:t>Повторение(1ч)</w:t>
      </w:r>
    </w:p>
    <w:p w:rsidR="002C2924" w:rsidRPr="00CE619F" w:rsidRDefault="002C2924" w:rsidP="006D0456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CE619F">
        <w:rPr>
          <w:rFonts w:ascii="Times New Roman" w:hAnsi="Times New Roman"/>
          <w:b/>
          <w:bCs/>
          <w:sz w:val="28"/>
          <w:szCs w:val="28"/>
        </w:rPr>
        <w:t>Введение</w:t>
      </w:r>
      <w:r w:rsidR="006D0456" w:rsidRPr="00CE619F">
        <w:rPr>
          <w:rFonts w:ascii="Times New Roman" w:hAnsi="Times New Roman"/>
          <w:b/>
          <w:bCs/>
          <w:sz w:val="28"/>
          <w:szCs w:val="28"/>
        </w:rPr>
        <w:t xml:space="preserve"> (4</w:t>
      </w:r>
      <w:r w:rsidRPr="00CE619F">
        <w:rPr>
          <w:rFonts w:ascii="Times New Roman" w:hAnsi="Times New Roman"/>
          <w:b/>
          <w:bCs/>
          <w:sz w:val="28"/>
          <w:szCs w:val="28"/>
        </w:rPr>
        <w:t>ч).</w:t>
      </w:r>
    </w:p>
    <w:p w:rsidR="002C2924" w:rsidRPr="006D0456" w:rsidRDefault="002C2924" w:rsidP="002C2924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0456">
        <w:rPr>
          <w:rFonts w:ascii="Times New Roman" w:hAnsi="Times New Roman" w:cs="Times New Roman"/>
          <w:bCs/>
          <w:sz w:val="28"/>
          <w:szCs w:val="28"/>
        </w:rPr>
        <w:t>Предмет стереометрии. Аксиомы стереометрии. Некоторые следствия из аксиом.</w:t>
      </w:r>
    </w:p>
    <w:p w:rsidR="002C2924" w:rsidRPr="006D0456" w:rsidRDefault="002C2924" w:rsidP="002C2924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0456">
        <w:rPr>
          <w:rFonts w:ascii="Times New Roman" w:hAnsi="Times New Roman" w:cs="Times New Roman"/>
          <w:bCs/>
          <w:i/>
          <w:sz w:val="28"/>
          <w:szCs w:val="28"/>
        </w:rPr>
        <w:t>Основная цель</w:t>
      </w:r>
      <w:r w:rsidRPr="006D0456">
        <w:rPr>
          <w:rFonts w:ascii="Times New Roman" w:hAnsi="Times New Roman" w:cs="Times New Roman"/>
          <w:bCs/>
          <w:sz w:val="28"/>
          <w:szCs w:val="28"/>
        </w:rPr>
        <w:t xml:space="preserve"> – познакомить учащихся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</w:r>
    </w:p>
    <w:p w:rsidR="002C2924" w:rsidRPr="00CE619F" w:rsidRDefault="002C2924" w:rsidP="002C2924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CE619F">
        <w:rPr>
          <w:rFonts w:ascii="Times New Roman" w:hAnsi="Times New Roman"/>
          <w:b/>
          <w:bCs/>
          <w:sz w:val="28"/>
          <w:szCs w:val="28"/>
        </w:rPr>
        <w:t>Параллельность прямых и плоскостей</w:t>
      </w:r>
      <w:r w:rsidR="006D0456" w:rsidRPr="00CE619F">
        <w:rPr>
          <w:rFonts w:ascii="Times New Roman" w:hAnsi="Times New Roman"/>
          <w:b/>
          <w:bCs/>
          <w:sz w:val="28"/>
          <w:szCs w:val="28"/>
        </w:rPr>
        <w:t xml:space="preserve"> (16</w:t>
      </w:r>
      <w:r w:rsidRPr="00CE619F">
        <w:rPr>
          <w:rFonts w:ascii="Times New Roman" w:hAnsi="Times New Roman"/>
          <w:b/>
          <w:bCs/>
          <w:sz w:val="28"/>
          <w:szCs w:val="28"/>
        </w:rPr>
        <w:t>ч).</w:t>
      </w:r>
    </w:p>
    <w:p w:rsidR="002C2924" w:rsidRPr="006D0456" w:rsidRDefault="002C2924" w:rsidP="002C2924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0456">
        <w:rPr>
          <w:rFonts w:ascii="Times New Roman" w:hAnsi="Times New Roman" w:cs="Times New Roman"/>
          <w:bCs/>
          <w:sz w:val="28"/>
          <w:szCs w:val="28"/>
        </w:rPr>
        <w:t>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2C2924" w:rsidRPr="006D0456" w:rsidRDefault="002C2924" w:rsidP="002C2924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0456">
        <w:rPr>
          <w:rFonts w:ascii="Times New Roman" w:hAnsi="Times New Roman" w:cs="Times New Roman"/>
          <w:bCs/>
          <w:i/>
          <w:sz w:val="28"/>
          <w:szCs w:val="28"/>
        </w:rPr>
        <w:t xml:space="preserve">Основная цель </w:t>
      </w:r>
      <w:r w:rsidRPr="006D0456">
        <w:rPr>
          <w:rFonts w:ascii="Times New Roman" w:hAnsi="Times New Roman" w:cs="Times New Roman"/>
          <w:bCs/>
          <w:sz w:val="28"/>
          <w:szCs w:val="28"/>
        </w:rPr>
        <w:t>– сформировать представления учащихся о возможных случаях взаимного расположения двух прямых в пространстве, прямой и плоскости, изучить свойства и признаки параллельности прямых и плоскостей.</w:t>
      </w:r>
    </w:p>
    <w:p w:rsidR="002C2924" w:rsidRPr="00CE619F" w:rsidRDefault="002C2924" w:rsidP="002C2924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CE619F">
        <w:rPr>
          <w:rFonts w:ascii="Times New Roman" w:hAnsi="Times New Roman"/>
          <w:b/>
          <w:bCs/>
          <w:sz w:val="28"/>
          <w:szCs w:val="28"/>
        </w:rPr>
        <w:t>Перпендикулярность прямых и плоскостей</w:t>
      </w:r>
      <w:r w:rsidRPr="00CE619F">
        <w:rPr>
          <w:rFonts w:ascii="Times New Roman" w:hAnsi="Times New Roman"/>
          <w:bCs/>
          <w:sz w:val="28"/>
          <w:szCs w:val="28"/>
        </w:rPr>
        <w:t xml:space="preserve"> (</w:t>
      </w:r>
      <w:r w:rsidR="006D0456" w:rsidRPr="00CE619F">
        <w:rPr>
          <w:rFonts w:ascii="Times New Roman" w:hAnsi="Times New Roman"/>
          <w:b/>
          <w:bCs/>
          <w:sz w:val="28"/>
          <w:szCs w:val="28"/>
        </w:rPr>
        <w:t>19</w:t>
      </w:r>
      <w:r w:rsidRPr="00CE619F">
        <w:rPr>
          <w:rFonts w:ascii="Times New Roman" w:hAnsi="Times New Roman"/>
          <w:b/>
          <w:bCs/>
          <w:sz w:val="28"/>
          <w:szCs w:val="28"/>
        </w:rPr>
        <w:t>ч).</w:t>
      </w:r>
    </w:p>
    <w:p w:rsidR="002C2924" w:rsidRPr="006D0456" w:rsidRDefault="002C2924" w:rsidP="002C2924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0456">
        <w:rPr>
          <w:rFonts w:ascii="Times New Roman" w:hAnsi="Times New Roman" w:cs="Times New Roman"/>
          <w:bCs/>
          <w:sz w:val="28"/>
          <w:szCs w:val="28"/>
        </w:rPr>
        <w:t xml:space="preserve">Перпендикулярность прямой и плоскости. Перпендикуляр и наклонные. Угол между прямой и плоскостью. Двугранный угол. Перпендикулярность плоскостей. Трехгранный угол. Перпендикулярность плоскостей. </w:t>
      </w:r>
    </w:p>
    <w:p w:rsidR="002C2924" w:rsidRPr="006D0456" w:rsidRDefault="002C2924" w:rsidP="002C2924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0456">
        <w:rPr>
          <w:rFonts w:ascii="Times New Roman" w:hAnsi="Times New Roman" w:cs="Times New Roman"/>
          <w:bCs/>
          <w:i/>
          <w:sz w:val="28"/>
          <w:szCs w:val="28"/>
        </w:rPr>
        <w:t>Основная цель</w:t>
      </w:r>
      <w:r w:rsidRPr="006D0456">
        <w:rPr>
          <w:rFonts w:ascii="Times New Roman" w:hAnsi="Times New Roman" w:cs="Times New Roman"/>
          <w:bCs/>
          <w:sz w:val="28"/>
          <w:szCs w:val="28"/>
        </w:rPr>
        <w:t xml:space="preserve"> – ввести понятия перпендикулярности прямых и плоскостей, изучить признаки перпендикулярности прямой и плоскости, двух плоскостей.</w:t>
      </w:r>
    </w:p>
    <w:p w:rsidR="002C2924" w:rsidRPr="00CE619F" w:rsidRDefault="002C2924" w:rsidP="002C2924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CE619F">
        <w:rPr>
          <w:rFonts w:ascii="Times New Roman" w:hAnsi="Times New Roman"/>
          <w:b/>
          <w:bCs/>
          <w:sz w:val="28"/>
          <w:szCs w:val="28"/>
        </w:rPr>
        <w:t>Многогранники</w:t>
      </w:r>
      <w:r w:rsidR="006D0456" w:rsidRPr="00CE619F">
        <w:rPr>
          <w:rFonts w:ascii="Times New Roman" w:hAnsi="Times New Roman"/>
          <w:b/>
          <w:bCs/>
          <w:sz w:val="28"/>
          <w:szCs w:val="28"/>
        </w:rPr>
        <w:t xml:space="preserve"> (14</w:t>
      </w:r>
      <w:r w:rsidRPr="00CE619F">
        <w:rPr>
          <w:rFonts w:ascii="Times New Roman" w:hAnsi="Times New Roman"/>
          <w:b/>
          <w:bCs/>
          <w:sz w:val="28"/>
          <w:szCs w:val="28"/>
        </w:rPr>
        <w:t>ч).</w:t>
      </w:r>
    </w:p>
    <w:p w:rsidR="002C2924" w:rsidRPr="006D0456" w:rsidRDefault="002C2924" w:rsidP="002C2924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0456">
        <w:rPr>
          <w:rFonts w:ascii="Times New Roman" w:hAnsi="Times New Roman" w:cs="Times New Roman"/>
          <w:bCs/>
          <w:sz w:val="28"/>
          <w:szCs w:val="28"/>
        </w:rPr>
        <w:t>Понятие многогранника. Призма. Пирамида. Правильные многогранники.</w:t>
      </w:r>
    </w:p>
    <w:p w:rsidR="002C2924" w:rsidRPr="006D0456" w:rsidRDefault="002C2924" w:rsidP="002C2924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0456">
        <w:rPr>
          <w:rFonts w:ascii="Times New Roman" w:hAnsi="Times New Roman" w:cs="Times New Roman"/>
          <w:bCs/>
          <w:i/>
          <w:sz w:val="28"/>
          <w:szCs w:val="28"/>
        </w:rPr>
        <w:t>Основная цель</w:t>
      </w:r>
      <w:r w:rsidRPr="006D0456">
        <w:rPr>
          <w:rFonts w:ascii="Times New Roman" w:hAnsi="Times New Roman" w:cs="Times New Roman"/>
          <w:bCs/>
          <w:sz w:val="28"/>
          <w:szCs w:val="28"/>
        </w:rPr>
        <w:t xml:space="preserve"> – познакомить учащихся с основными 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симметрии.</w:t>
      </w:r>
    </w:p>
    <w:p w:rsidR="002C2924" w:rsidRPr="00CE619F" w:rsidRDefault="002C2924" w:rsidP="002C2924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CE619F">
        <w:rPr>
          <w:rFonts w:ascii="Times New Roman" w:hAnsi="Times New Roman"/>
          <w:b/>
          <w:bCs/>
          <w:sz w:val="28"/>
          <w:szCs w:val="28"/>
        </w:rPr>
        <w:t>Векторы в пространстве (6ч).</w:t>
      </w:r>
    </w:p>
    <w:p w:rsidR="009C7176" w:rsidRDefault="002C2924" w:rsidP="006D045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6D0456">
        <w:rPr>
          <w:rFonts w:ascii="Times New Roman" w:hAnsi="Times New Roman"/>
          <w:sz w:val="28"/>
          <w:szCs w:val="28"/>
        </w:rPr>
        <w:t xml:space="preserve">Понятие вектора в пространстве. Сложение и вычитание векторов. Умножение вектора на число. Компланарные векторы. </w:t>
      </w:r>
    </w:p>
    <w:p w:rsidR="009C7176" w:rsidRPr="006D0456" w:rsidRDefault="009C7176" w:rsidP="006D045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6D0456">
        <w:rPr>
          <w:rFonts w:ascii="Times New Roman" w:hAnsi="Times New Roman"/>
          <w:bCs/>
          <w:i/>
          <w:sz w:val="28"/>
          <w:szCs w:val="28"/>
        </w:rPr>
        <w:t>Основная цель</w:t>
      </w:r>
      <w:r w:rsidRPr="006D0456">
        <w:rPr>
          <w:rFonts w:ascii="Times New Roman" w:hAnsi="Times New Roman"/>
          <w:bCs/>
          <w:sz w:val="28"/>
          <w:szCs w:val="28"/>
        </w:rPr>
        <w:t xml:space="preserve"> –</w:t>
      </w:r>
      <w:r>
        <w:rPr>
          <w:rFonts w:ascii="Times New Roman" w:hAnsi="Times New Roman"/>
          <w:bCs/>
          <w:sz w:val="28"/>
          <w:szCs w:val="28"/>
        </w:rPr>
        <w:t xml:space="preserve"> закрепить известные учащимся из курса планиметрии сведения о векторах и действиях над ними, ввести понятие компланарных векторов в пространстве и рассмотреть вопрос о разложении любого вектора по трем данным некомпланарным векторам.</w:t>
      </w:r>
    </w:p>
    <w:p w:rsidR="002C2924" w:rsidRPr="00CE619F" w:rsidRDefault="006D0456" w:rsidP="002C2924">
      <w:pPr>
        <w:pStyle w:val="a3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CE619F">
        <w:rPr>
          <w:rFonts w:ascii="Times New Roman" w:hAnsi="Times New Roman"/>
          <w:b/>
          <w:sz w:val="28"/>
          <w:szCs w:val="28"/>
        </w:rPr>
        <w:t>Итоговое п</w:t>
      </w:r>
      <w:r w:rsidR="002C2924" w:rsidRPr="00CE619F">
        <w:rPr>
          <w:rFonts w:ascii="Times New Roman" w:hAnsi="Times New Roman"/>
          <w:b/>
          <w:sz w:val="28"/>
          <w:szCs w:val="28"/>
        </w:rPr>
        <w:t xml:space="preserve">овторение курса </w:t>
      </w:r>
      <w:r w:rsidRPr="00CE619F">
        <w:rPr>
          <w:rFonts w:ascii="Times New Roman" w:hAnsi="Times New Roman"/>
          <w:b/>
          <w:sz w:val="28"/>
          <w:szCs w:val="28"/>
        </w:rPr>
        <w:t>стерео</w:t>
      </w:r>
      <w:r w:rsidR="002C2924" w:rsidRPr="00CE619F">
        <w:rPr>
          <w:rFonts w:ascii="Times New Roman" w:hAnsi="Times New Roman"/>
          <w:b/>
          <w:sz w:val="28"/>
          <w:szCs w:val="28"/>
        </w:rPr>
        <w:t>метрии 10 класса</w:t>
      </w:r>
      <w:r w:rsidR="00A73D12">
        <w:rPr>
          <w:rFonts w:ascii="Times New Roman" w:hAnsi="Times New Roman"/>
          <w:b/>
          <w:sz w:val="28"/>
          <w:szCs w:val="28"/>
        </w:rPr>
        <w:t xml:space="preserve"> (8</w:t>
      </w:r>
      <w:r w:rsidR="002C2924" w:rsidRPr="00CE619F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2C2924" w:rsidRPr="00CE619F" w:rsidRDefault="002C2924" w:rsidP="002C29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B34AFC" w:rsidRPr="00B34AFC" w:rsidRDefault="00B34AFC" w:rsidP="002B1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uk-UA"/>
        </w:rPr>
      </w:pPr>
    </w:p>
    <w:p w:rsidR="00B34AFC" w:rsidRPr="00B34AFC" w:rsidRDefault="00B34AFC" w:rsidP="00B34AFC">
      <w:pPr>
        <w:autoSpaceDE w:val="0"/>
        <w:autoSpaceDN w:val="0"/>
        <w:adjustRightInd w:val="0"/>
        <w:spacing w:before="240" w:after="0" w:line="240" w:lineRule="auto"/>
        <w:ind w:left="567"/>
        <w:rPr>
          <w:rFonts w:ascii="Times New Roman" w:eastAsia="Times New Roman" w:hAnsi="Times New Roman" w:cs="Arial"/>
          <w:color w:val="000000"/>
          <w:sz w:val="24"/>
          <w:szCs w:val="24"/>
          <w:lang w:eastAsia="uk-UA"/>
        </w:rPr>
      </w:pPr>
    </w:p>
    <w:p w:rsidR="00B34AFC" w:rsidRDefault="00B34AFC" w:rsidP="00826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34AFC" w:rsidRDefault="00B34AFC" w:rsidP="00826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AFC" w:rsidRDefault="00B34AFC" w:rsidP="00826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AFC" w:rsidRDefault="00B34AFC" w:rsidP="00826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AFC" w:rsidRDefault="00B34AFC" w:rsidP="00826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AFC" w:rsidRDefault="00B34AFC" w:rsidP="00826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AFC" w:rsidRPr="00B34AFC" w:rsidRDefault="00B34AFC" w:rsidP="00826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E1C" w:rsidRDefault="00826E1C" w:rsidP="00826E1C">
      <w:pPr>
        <w:rPr>
          <w:rFonts w:ascii="Times New Roman" w:hAnsi="Times New Roman" w:cs="Times New Roman"/>
          <w:b/>
          <w:sz w:val="28"/>
          <w:szCs w:val="28"/>
        </w:rPr>
      </w:pPr>
    </w:p>
    <w:p w:rsidR="00826E1C" w:rsidRPr="00B6266B" w:rsidRDefault="00826E1C" w:rsidP="00826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66B">
        <w:rPr>
          <w:rFonts w:ascii="Times New Roman" w:hAnsi="Times New Roman" w:cs="Times New Roman"/>
          <w:b/>
          <w:sz w:val="28"/>
          <w:szCs w:val="28"/>
        </w:rPr>
        <w:lastRenderedPageBreak/>
        <w:t>УЧЕБНО МЕТОДИЧЕСКИЕ СРЕДСТВА ОБУЧЕНИЯ</w:t>
      </w:r>
    </w:p>
    <w:p w:rsidR="002C2924" w:rsidRPr="002D535C" w:rsidRDefault="002C2924" w:rsidP="008C10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087" w:rsidRPr="008C1087" w:rsidRDefault="008C1087" w:rsidP="008C1087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right="282"/>
        <w:rPr>
          <w:rFonts w:ascii="Times New Roman" w:hAnsi="Times New Roman"/>
          <w:color w:val="000000"/>
          <w:sz w:val="28"/>
          <w:szCs w:val="28"/>
        </w:rPr>
      </w:pPr>
      <w:r w:rsidRPr="008C1087">
        <w:rPr>
          <w:rFonts w:ascii="Times New Roman" w:hAnsi="Times New Roman"/>
          <w:color w:val="000000"/>
          <w:sz w:val="28"/>
          <w:szCs w:val="28"/>
        </w:rPr>
        <w:t xml:space="preserve">Геометрия. 10 – 11 </w:t>
      </w:r>
      <w:proofErr w:type="gramStart"/>
      <w:r w:rsidRPr="008C1087">
        <w:rPr>
          <w:rFonts w:ascii="Times New Roman" w:hAnsi="Times New Roman"/>
          <w:color w:val="000000"/>
          <w:sz w:val="28"/>
          <w:szCs w:val="28"/>
        </w:rPr>
        <w:t>классы :</w:t>
      </w:r>
      <w:proofErr w:type="gramEnd"/>
      <w:r w:rsidRPr="008C1087">
        <w:rPr>
          <w:rFonts w:ascii="Times New Roman" w:hAnsi="Times New Roman"/>
          <w:color w:val="000000"/>
          <w:sz w:val="28"/>
          <w:szCs w:val="28"/>
        </w:rPr>
        <w:t xml:space="preserve"> учеб. для </w:t>
      </w:r>
      <w:proofErr w:type="spellStart"/>
      <w:r w:rsidRPr="008C1087">
        <w:rPr>
          <w:rFonts w:ascii="Times New Roman" w:hAnsi="Times New Roman"/>
          <w:color w:val="000000"/>
          <w:sz w:val="28"/>
          <w:szCs w:val="28"/>
        </w:rPr>
        <w:t>общеобразоват</w:t>
      </w:r>
      <w:proofErr w:type="spellEnd"/>
      <w:r w:rsidRPr="008C1087">
        <w:rPr>
          <w:rFonts w:ascii="Times New Roman" w:hAnsi="Times New Roman"/>
          <w:color w:val="000000"/>
          <w:sz w:val="28"/>
          <w:szCs w:val="28"/>
        </w:rPr>
        <w:t xml:space="preserve">. организаций: базовый и </w:t>
      </w:r>
      <w:proofErr w:type="spellStart"/>
      <w:r w:rsidRPr="008C1087">
        <w:rPr>
          <w:rFonts w:ascii="Times New Roman" w:hAnsi="Times New Roman"/>
          <w:color w:val="000000"/>
          <w:sz w:val="28"/>
          <w:szCs w:val="28"/>
        </w:rPr>
        <w:t>углубл</w:t>
      </w:r>
      <w:proofErr w:type="spellEnd"/>
      <w:r w:rsidRPr="008C1087">
        <w:rPr>
          <w:rFonts w:ascii="Times New Roman" w:hAnsi="Times New Roman"/>
          <w:color w:val="000000"/>
          <w:sz w:val="28"/>
          <w:szCs w:val="28"/>
        </w:rPr>
        <w:t xml:space="preserve">. уровни / </w:t>
      </w:r>
      <w:proofErr w:type="spellStart"/>
      <w:r w:rsidRPr="008C1087">
        <w:rPr>
          <w:rFonts w:ascii="Times New Roman" w:hAnsi="Times New Roman"/>
          <w:color w:val="000000"/>
          <w:sz w:val="28"/>
          <w:szCs w:val="28"/>
        </w:rPr>
        <w:t>Л.С.Атанасян</w:t>
      </w:r>
      <w:proofErr w:type="spellEnd"/>
      <w:r w:rsidRPr="008C108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C1087">
        <w:rPr>
          <w:rFonts w:ascii="Times New Roman" w:hAnsi="Times New Roman"/>
          <w:color w:val="000000"/>
          <w:sz w:val="28"/>
          <w:szCs w:val="28"/>
        </w:rPr>
        <w:t>В.Ф.Бутузов</w:t>
      </w:r>
      <w:proofErr w:type="spellEnd"/>
      <w:r w:rsidRPr="008C108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C1087">
        <w:rPr>
          <w:rFonts w:ascii="Times New Roman" w:hAnsi="Times New Roman"/>
          <w:color w:val="000000"/>
          <w:sz w:val="28"/>
          <w:szCs w:val="28"/>
        </w:rPr>
        <w:t>С.Б.Кадомцев</w:t>
      </w:r>
      <w:proofErr w:type="spellEnd"/>
      <w:r w:rsidRPr="008C1087">
        <w:rPr>
          <w:rFonts w:ascii="Times New Roman" w:hAnsi="Times New Roman"/>
          <w:color w:val="000000"/>
          <w:sz w:val="28"/>
          <w:szCs w:val="28"/>
        </w:rPr>
        <w:t xml:space="preserve"> и др./ – М: Просвещение, 2014.</w:t>
      </w:r>
    </w:p>
    <w:p w:rsidR="002C2924" w:rsidRDefault="002C2924" w:rsidP="002C2924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C1087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8C1087">
        <w:rPr>
          <w:rFonts w:ascii="Times New Roman" w:hAnsi="Times New Roman" w:cs="Times New Roman"/>
          <w:sz w:val="28"/>
          <w:szCs w:val="28"/>
        </w:rPr>
        <w:t xml:space="preserve"> Т.А. Геометрия.  10 - 11 классы. Программы общеобразовательных учреждений. -  М., «Просвещение», 2010.</w:t>
      </w:r>
    </w:p>
    <w:p w:rsidR="008C1087" w:rsidRPr="008C1087" w:rsidRDefault="008C1087" w:rsidP="008C1087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8C1087">
        <w:rPr>
          <w:rFonts w:ascii="Times New Roman" w:hAnsi="Times New Roman"/>
          <w:sz w:val="28"/>
          <w:szCs w:val="28"/>
        </w:rPr>
        <w:t>Б.Г. Зив. Дидактические материалы по геометрии для 10 класса. – М. Просвещение, 2013.</w:t>
      </w:r>
    </w:p>
    <w:p w:rsidR="008C1087" w:rsidRPr="008C1087" w:rsidRDefault="008C1087" w:rsidP="008C1087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gramStart"/>
      <w:r w:rsidRPr="008C1087">
        <w:rPr>
          <w:rFonts w:ascii="Times New Roman" w:hAnsi="Times New Roman"/>
          <w:sz w:val="28"/>
          <w:szCs w:val="28"/>
        </w:rPr>
        <w:t>.Б.Г.</w:t>
      </w:r>
      <w:proofErr w:type="gramEnd"/>
      <w:r w:rsidRPr="008C1087">
        <w:rPr>
          <w:rFonts w:ascii="Times New Roman" w:hAnsi="Times New Roman"/>
          <w:sz w:val="28"/>
          <w:szCs w:val="28"/>
        </w:rPr>
        <w:t xml:space="preserve"> Зив, В.М. </w:t>
      </w:r>
      <w:proofErr w:type="spellStart"/>
      <w:r w:rsidRPr="008C1087">
        <w:rPr>
          <w:rFonts w:ascii="Times New Roman" w:hAnsi="Times New Roman"/>
          <w:sz w:val="28"/>
          <w:szCs w:val="28"/>
        </w:rPr>
        <w:t>Мейлер</w:t>
      </w:r>
      <w:proofErr w:type="spellEnd"/>
      <w:r w:rsidRPr="008C1087">
        <w:rPr>
          <w:rFonts w:ascii="Times New Roman" w:hAnsi="Times New Roman"/>
          <w:sz w:val="28"/>
          <w:szCs w:val="28"/>
        </w:rPr>
        <w:t xml:space="preserve">, А.П. </w:t>
      </w:r>
      <w:proofErr w:type="spellStart"/>
      <w:r w:rsidRPr="008C1087">
        <w:rPr>
          <w:rFonts w:ascii="Times New Roman" w:hAnsi="Times New Roman"/>
          <w:sz w:val="28"/>
          <w:szCs w:val="28"/>
        </w:rPr>
        <w:t>Баханский</w:t>
      </w:r>
      <w:proofErr w:type="spellEnd"/>
      <w:r w:rsidRPr="008C1087">
        <w:rPr>
          <w:rFonts w:ascii="Times New Roman" w:hAnsi="Times New Roman"/>
          <w:sz w:val="28"/>
          <w:szCs w:val="28"/>
        </w:rPr>
        <w:t>. Задачи по геометрии для 7 – 11 классов. – М.: Просвещение, 2013.</w:t>
      </w:r>
    </w:p>
    <w:p w:rsidR="008C1087" w:rsidRPr="008C1087" w:rsidRDefault="008C1087" w:rsidP="008C1087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8C1087">
        <w:rPr>
          <w:rFonts w:ascii="Times New Roman" w:hAnsi="Times New Roman"/>
          <w:sz w:val="28"/>
          <w:szCs w:val="28"/>
        </w:rPr>
        <w:t xml:space="preserve">С.М. Саакян, В.Ф. Бутузов. Изучение геометрии в 10 – 11 классах: Методические рекомендации к учебнику. Книга для учителя. – М.: Просвещение, 2013. </w:t>
      </w:r>
    </w:p>
    <w:p w:rsidR="008C1087" w:rsidRPr="008C1087" w:rsidRDefault="008C1087" w:rsidP="002C2924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087">
        <w:rPr>
          <w:rFonts w:ascii="Times New Roman" w:hAnsi="Times New Roman" w:cs="Times New Roman"/>
          <w:sz w:val="28"/>
          <w:szCs w:val="28"/>
        </w:rPr>
        <w:t>Поурочные разработки по геометрии 10 класс (дифференцированный подход) – ООО «ВАКО», 2013</w:t>
      </w:r>
    </w:p>
    <w:p w:rsidR="002C2924" w:rsidRPr="008C1087" w:rsidRDefault="002C2924" w:rsidP="002C29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924" w:rsidRPr="002D535C" w:rsidRDefault="002C2924" w:rsidP="002C292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26E1C" w:rsidRPr="009E55FB" w:rsidRDefault="00826E1C" w:rsidP="00826E1C">
      <w:pPr>
        <w:ind w:left="360"/>
        <w:rPr>
          <w:sz w:val="28"/>
          <w:szCs w:val="28"/>
        </w:rPr>
      </w:pPr>
    </w:p>
    <w:p w:rsidR="00826E1C" w:rsidRPr="009E55FB" w:rsidRDefault="00826E1C" w:rsidP="00826E1C">
      <w:pPr>
        <w:ind w:left="360"/>
        <w:jc w:val="both"/>
        <w:rPr>
          <w:sz w:val="28"/>
          <w:szCs w:val="28"/>
        </w:rPr>
      </w:pPr>
    </w:p>
    <w:p w:rsidR="00826E1C" w:rsidRPr="009E55FB" w:rsidRDefault="00826E1C" w:rsidP="00826E1C">
      <w:pPr>
        <w:ind w:left="360"/>
        <w:jc w:val="both"/>
        <w:rPr>
          <w:sz w:val="28"/>
          <w:szCs w:val="28"/>
        </w:rPr>
      </w:pPr>
    </w:p>
    <w:p w:rsidR="00826E1C" w:rsidRPr="00B6266B" w:rsidRDefault="00826E1C" w:rsidP="00826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E1C" w:rsidRPr="00B6266B" w:rsidRDefault="00826E1C" w:rsidP="00826E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AD5" w:rsidRPr="00826E1C" w:rsidRDefault="003C4AD5">
      <w:pPr>
        <w:rPr>
          <w:rFonts w:ascii="Times New Roman" w:hAnsi="Times New Roman" w:cs="Times New Roman"/>
          <w:sz w:val="28"/>
          <w:szCs w:val="28"/>
        </w:rPr>
      </w:pPr>
    </w:p>
    <w:sectPr w:rsidR="003C4AD5" w:rsidRPr="00826E1C" w:rsidSect="00B20EC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0"/>
    <w:name w:val="Bulleted_2b16d050-cf18-42c6-b826-538be1d07620 "/>
    <w:lvl w:ilvl="0">
      <w:numFmt w:val="bullet"/>
      <w:lvlText w:val=""/>
      <w:lvlJc w:val="left"/>
      <w:pPr>
        <w:ind w:left="720" w:hanging="360"/>
      </w:pPr>
      <w:rPr>
        <w:rFonts w:ascii="Symbol" w:hAnsi="Symbol"/>
        <w:b w:val="0"/>
        <w:i w:val="0"/>
        <w:strike w:val="0"/>
        <w:dstrike w:val="0"/>
        <w:color w:val="000000"/>
        <w:sz w:val="2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i w:val="0"/>
        <w:strike w:val="0"/>
        <w:dstrike w:val="0"/>
        <w:color w:val="000000"/>
        <w:sz w:val="20"/>
        <w:vertAlign w:val="baseline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 w:val="0"/>
        <w:i w:val="0"/>
        <w:strike w:val="0"/>
        <w:dstrike w:val="0"/>
        <w:color w:val="000000"/>
        <w:sz w:val="20"/>
        <w:vertAlign w:val="baseline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b w:val="0"/>
        <w:i w:val="0"/>
        <w:strike w:val="0"/>
        <w:dstrike w:val="0"/>
        <w:color w:val="000000"/>
        <w:sz w:val="20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  <w:b w:val="0"/>
        <w:i w:val="0"/>
        <w:strike w:val="0"/>
        <w:dstrike w:val="0"/>
        <w:color w:val="000000"/>
        <w:sz w:val="20"/>
        <w:vertAlign w:val="baseline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 w:val="0"/>
        <w:i w:val="0"/>
        <w:strike w:val="0"/>
        <w:dstrike w:val="0"/>
        <w:color w:val="000000"/>
        <w:sz w:val="20"/>
        <w:vertAlign w:val="baseline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b w:val="0"/>
        <w:i w:val="0"/>
        <w:strike w:val="0"/>
        <w:dstrike w:val="0"/>
        <w:color w:val="000000"/>
        <w:sz w:val="20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  <w:b w:val="0"/>
        <w:i w:val="0"/>
        <w:strike w:val="0"/>
        <w:dstrike w:val="0"/>
        <w:color w:val="000000"/>
        <w:sz w:val="20"/>
        <w:vertAlign w:val="baseline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 w:val="0"/>
        <w:i w:val="0"/>
        <w:strike w:val="0"/>
        <w:dstrike w:val="0"/>
        <w:color w:val="000000"/>
        <w:sz w:val="20"/>
        <w:vertAlign w:val="baseline"/>
      </w:rPr>
    </w:lvl>
  </w:abstractNum>
  <w:abstractNum w:abstractNumId="1">
    <w:nsid w:val="00000003"/>
    <w:multiLevelType w:val="multilevel"/>
    <w:tmpl w:val="00000000"/>
    <w:name w:val="Bulleted_0a84a098-069d-48ff-b3f2-b4c6428f6fcc "/>
    <w:lvl w:ilvl="0">
      <w:numFmt w:val="bullet"/>
      <w:lvlText w:val=""/>
      <w:lvlJc w:val="left"/>
      <w:pPr>
        <w:ind w:left="720" w:hanging="360"/>
      </w:pPr>
      <w:rPr>
        <w:rFonts w:ascii="Symbol" w:hAnsi="Symbol"/>
        <w:b w:val="0"/>
        <w:i w:val="0"/>
        <w:strike w:val="0"/>
        <w:dstrike w:val="0"/>
        <w:color w:val="000000"/>
        <w:sz w:val="2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i w:val="0"/>
        <w:strike w:val="0"/>
        <w:dstrike w:val="0"/>
        <w:color w:val="000000"/>
        <w:sz w:val="20"/>
        <w:vertAlign w:val="baseline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 w:val="0"/>
        <w:i w:val="0"/>
        <w:strike w:val="0"/>
        <w:dstrike w:val="0"/>
        <w:color w:val="000000"/>
        <w:sz w:val="20"/>
        <w:vertAlign w:val="baseline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b w:val="0"/>
        <w:i w:val="0"/>
        <w:strike w:val="0"/>
        <w:dstrike w:val="0"/>
        <w:color w:val="000000"/>
        <w:sz w:val="20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  <w:b w:val="0"/>
        <w:i w:val="0"/>
        <w:strike w:val="0"/>
        <w:dstrike w:val="0"/>
        <w:color w:val="000000"/>
        <w:sz w:val="20"/>
        <w:vertAlign w:val="baseline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 w:val="0"/>
        <w:i w:val="0"/>
        <w:strike w:val="0"/>
        <w:dstrike w:val="0"/>
        <w:color w:val="000000"/>
        <w:sz w:val="20"/>
        <w:vertAlign w:val="baseline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b w:val="0"/>
        <w:i w:val="0"/>
        <w:strike w:val="0"/>
        <w:dstrike w:val="0"/>
        <w:color w:val="000000"/>
        <w:sz w:val="20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  <w:b w:val="0"/>
        <w:i w:val="0"/>
        <w:strike w:val="0"/>
        <w:dstrike w:val="0"/>
        <w:color w:val="000000"/>
        <w:sz w:val="20"/>
        <w:vertAlign w:val="baseline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 w:val="0"/>
        <w:i w:val="0"/>
        <w:strike w:val="0"/>
        <w:dstrike w:val="0"/>
        <w:color w:val="000000"/>
        <w:sz w:val="20"/>
        <w:vertAlign w:val="baseline"/>
      </w:rPr>
    </w:lvl>
  </w:abstractNum>
  <w:abstractNum w:abstractNumId="2">
    <w:nsid w:val="05C6223E"/>
    <w:multiLevelType w:val="hybridMultilevel"/>
    <w:tmpl w:val="B0A64E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2D3572"/>
    <w:multiLevelType w:val="hybridMultilevel"/>
    <w:tmpl w:val="2584B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B7353F"/>
    <w:multiLevelType w:val="hybridMultilevel"/>
    <w:tmpl w:val="BBB24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01648"/>
    <w:multiLevelType w:val="hybridMultilevel"/>
    <w:tmpl w:val="904AEA84"/>
    <w:lvl w:ilvl="0" w:tplc="CA4083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963240"/>
    <w:multiLevelType w:val="hybridMultilevel"/>
    <w:tmpl w:val="EE3AC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847C8"/>
    <w:multiLevelType w:val="hybridMultilevel"/>
    <w:tmpl w:val="6E287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5675B6"/>
    <w:multiLevelType w:val="hybridMultilevel"/>
    <w:tmpl w:val="26F04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C273FD"/>
    <w:multiLevelType w:val="hybridMultilevel"/>
    <w:tmpl w:val="DE40B9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4E133B"/>
    <w:multiLevelType w:val="hybridMultilevel"/>
    <w:tmpl w:val="F8FEE48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742E48EF"/>
    <w:multiLevelType w:val="hybridMultilevel"/>
    <w:tmpl w:val="87CC144A"/>
    <w:lvl w:ilvl="0" w:tplc="C4CC7B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E5753C"/>
    <w:multiLevelType w:val="hybridMultilevel"/>
    <w:tmpl w:val="7DF6AD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CC74490"/>
    <w:multiLevelType w:val="hybridMultilevel"/>
    <w:tmpl w:val="14EE2B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9"/>
  </w:num>
  <w:num w:numId="5">
    <w:abstractNumId w:val="6"/>
  </w:num>
  <w:num w:numId="6">
    <w:abstractNumId w:val="13"/>
  </w:num>
  <w:num w:numId="7">
    <w:abstractNumId w:val="14"/>
  </w:num>
  <w:num w:numId="8">
    <w:abstractNumId w:val="12"/>
  </w:num>
  <w:num w:numId="9">
    <w:abstractNumId w:val="7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13"/>
    <w:rsid w:val="00001D1E"/>
    <w:rsid w:val="00020F7C"/>
    <w:rsid w:val="00022413"/>
    <w:rsid w:val="000255D8"/>
    <w:rsid w:val="000346BE"/>
    <w:rsid w:val="0004560C"/>
    <w:rsid w:val="000A1944"/>
    <w:rsid w:val="000C2237"/>
    <w:rsid w:val="000D14F1"/>
    <w:rsid w:val="000D231F"/>
    <w:rsid w:val="000D427C"/>
    <w:rsid w:val="000D5FE6"/>
    <w:rsid w:val="00101491"/>
    <w:rsid w:val="00110FB4"/>
    <w:rsid w:val="00115F4A"/>
    <w:rsid w:val="001315DB"/>
    <w:rsid w:val="00144574"/>
    <w:rsid w:val="001451AD"/>
    <w:rsid w:val="001605AF"/>
    <w:rsid w:val="00161E17"/>
    <w:rsid w:val="00162A5C"/>
    <w:rsid w:val="00165645"/>
    <w:rsid w:val="00166981"/>
    <w:rsid w:val="00171448"/>
    <w:rsid w:val="001757EC"/>
    <w:rsid w:val="00184FBB"/>
    <w:rsid w:val="00194463"/>
    <w:rsid w:val="001A6D4A"/>
    <w:rsid w:val="001B128C"/>
    <w:rsid w:val="001D1C15"/>
    <w:rsid w:val="00200A65"/>
    <w:rsid w:val="002032D8"/>
    <w:rsid w:val="00204350"/>
    <w:rsid w:val="002057A5"/>
    <w:rsid w:val="00211C32"/>
    <w:rsid w:val="0024316F"/>
    <w:rsid w:val="00251E89"/>
    <w:rsid w:val="00260BA5"/>
    <w:rsid w:val="00262F24"/>
    <w:rsid w:val="00274A7B"/>
    <w:rsid w:val="002A24D2"/>
    <w:rsid w:val="002B10CD"/>
    <w:rsid w:val="002B5E7F"/>
    <w:rsid w:val="002C031E"/>
    <w:rsid w:val="002C2924"/>
    <w:rsid w:val="002C4827"/>
    <w:rsid w:val="002F4F08"/>
    <w:rsid w:val="00301C6A"/>
    <w:rsid w:val="00316F44"/>
    <w:rsid w:val="00352560"/>
    <w:rsid w:val="00352E2B"/>
    <w:rsid w:val="0035773A"/>
    <w:rsid w:val="00363DE6"/>
    <w:rsid w:val="0039602F"/>
    <w:rsid w:val="003B2F48"/>
    <w:rsid w:val="003B609F"/>
    <w:rsid w:val="003C387C"/>
    <w:rsid w:val="003C4AD5"/>
    <w:rsid w:val="003C5059"/>
    <w:rsid w:val="003F3345"/>
    <w:rsid w:val="003F3E94"/>
    <w:rsid w:val="004108E5"/>
    <w:rsid w:val="00412B31"/>
    <w:rsid w:val="00417DD5"/>
    <w:rsid w:val="00423178"/>
    <w:rsid w:val="00432E3D"/>
    <w:rsid w:val="00443FAB"/>
    <w:rsid w:val="00450FE7"/>
    <w:rsid w:val="00463CEF"/>
    <w:rsid w:val="00471B3F"/>
    <w:rsid w:val="004B12D0"/>
    <w:rsid w:val="004B6E8C"/>
    <w:rsid w:val="004C0C0D"/>
    <w:rsid w:val="004C1067"/>
    <w:rsid w:val="004C4349"/>
    <w:rsid w:val="004F2AFA"/>
    <w:rsid w:val="004F45F4"/>
    <w:rsid w:val="00516FBB"/>
    <w:rsid w:val="00523BFE"/>
    <w:rsid w:val="00550B6A"/>
    <w:rsid w:val="00554DE6"/>
    <w:rsid w:val="00574F0B"/>
    <w:rsid w:val="00582390"/>
    <w:rsid w:val="00584DE0"/>
    <w:rsid w:val="00590AAB"/>
    <w:rsid w:val="005E6B9B"/>
    <w:rsid w:val="005F3B9F"/>
    <w:rsid w:val="006054BB"/>
    <w:rsid w:val="0062697B"/>
    <w:rsid w:val="00634463"/>
    <w:rsid w:val="00651E4F"/>
    <w:rsid w:val="00665A9A"/>
    <w:rsid w:val="006C66DA"/>
    <w:rsid w:val="006D0456"/>
    <w:rsid w:val="006D6BA0"/>
    <w:rsid w:val="006E2366"/>
    <w:rsid w:val="006F1B05"/>
    <w:rsid w:val="00714F9C"/>
    <w:rsid w:val="007249FE"/>
    <w:rsid w:val="007259C2"/>
    <w:rsid w:val="0072630E"/>
    <w:rsid w:val="00737B06"/>
    <w:rsid w:val="00741987"/>
    <w:rsid w:val="00741AB1"/>
    <w:rsid w:val="00747EA4"/>
    <w:rsid w:val="00757421"/>
    <w:rsid w:val="00770D1E"/>
    <w:rsid w:val="00781499"/>
    <w:rsid w:val="00790B8F"/>
    <w:rsid w:val="007B76BB"/>
    <w:rsid w:val="007D41C2"/>
    <w:rsid w:val="007D51F7"/>
    <w:rsid w:val="007D6D78"/>
    <w:rsid w:val="007D7756"/>
    <w:rsid w:val="007F5FF3"/>
    <w:rsid w:val="008018BB"/>
    <w:rsid w:val="0080481C"/>
    <w:rsid w:val="00826E1C"/>
    <w:rsid w:val="0084462F"/>
    <w:rsid w:val="00855680"/>
    <w:rsid w:val="00856413"/>
    <w:rsid w:val="00860E13"/>
    <w:rsid w:val="0086412A"/>
    <w:rsid w:val="00875C3B"/>
    <w:rsid w:val="00875D49"/>
    <w:rsid w:val="00896234"/>
    <w:rsid w:val="008A6B12"/>
    <w:rsid w:val="008B1568"/>
    <w:rsid w:val="008C1087"/>
    <w:rsid w:val="008D4747"/>
    <w:rsid w:val="008E3352"/>
    <w:rsid w:val="008E7013"/>
    <w:rsid w:val="00914771"/>
    <w:rsid w:val="009164EB"/>
    <w:rsid w:val="00921613"/>
    <w:rsid w:val="00921D46"/>
    <w:rsid w:val="0096242F"/>
    <w:rsid w:val="009803BF"/>
    <w:rsid w:val="00980FE6"/>
    <w:rsid w:val="009932C2"/>
    <w:rsid w:val="00994D10"/>
    <w:rsid w:val="009A336D"/>
    <w:rsid w:val="009B065F"/>
    <w:rsid w:val="009C7176"/>
    <w:rsid w:val="009D33D6"/>
    <w:rsid w:val="009F2077"/>
    <w:rsid w:val="00A10767"/>
    <w:rsid w:val="00A12FF4"/>
    <w:rsid w:val="00A30C3F"/>
    <w:rsid w:val="00A41529"/>
    <w:rsid w:val="00A446E4"/>
    <w:rsid w:val="00A47399"/>
    <w:rsid w:val="00A52FF1"/>
    <w:rsid w:val="00A62BF1"/>
    <w:rsid w:val="00A66CD4"/>
    <w:rsid w:val="00A73D12"/>
    <w:rsid w:val="00A77492"/>
    <w:rsid w:val="00A82291"/>
    <w:rsid w:val="00A82B0F"/>
    <w:rsid w:val="00A833DE"/>
    <w:rsid w:val="00AA5730"/>
    <w:rsid w:val="00AC6898"/>
    <w:rsid w:val="00AD0BB5"/>
    <w:rsid w:val="00AF34DD"/>
    <w:rsid w:val="00B0260A"/>
    <w:rsid w:val="00B039E8"/>
    <w:rsid w:val="00B131D5"/>
    <w:rsid w:val="00B20ECA"/>
    <w:rsid w:val="00B27ABF"/>
    <w:rsid w:val="00B34AFC"/>
    <w:rsid w:val="00B35713"/>
    <w:rsid w:val="00B848E6"/>
    <w:rsid w:val="00B9548C"/>
    <w:rsid w:val="00B97BD5"/>
    <w:rsid w:val="00BA151E"/>
    <w:rsid w:val="00BB452C"/>
    <w:rsid w:val="00BB4A77"/>
    <w:rsid w:val="00BC0253"/>
    <w:rsid w:val="00BC62F0"/>
    <w:rsid w:val="00C00044"/>
    <w:rsid w:val="00C042EA"/>
    <w:rsid w:val="00C053F5"/>
    <w:rsid w:val="00C1190D"/>
    <w:rsid w:val="00C172D8"/>
    <w:rsid w:val="00C328E6"/>
    <w:rsid w:val="00C57B28"/>
    <w:rsid w:val="00C7040B"/>
    <w:rsid w:val="00C8302B"/>
    <w:rsid w:val="00CA70C8"/>
    <w:rsid w:val="00CB2DF2"/>
    <w:rsid w:val="00CC64AE"/>
    <w:rsid w:val="00CD539A"/>
    <w:rsid w:val="00CE619F"/>
    <w:rsid w:val="00CF3357"/>
    <w:rsid w:val="00D00A06"/>
    <w:rsid w:val="00D26B1B"/>
    <w:rsid w:val="00D47565"/>
    <w:rsid w:val="00D82331"/>
    <w:rsid w:val="00D94DF2"/>
    <w:rsid w:val="00DB061E"/>
    <w:rsid w:val="00DD0AE4"/>
    <w:rsid w:val="00DD11A4"/>
    <w:rsid w:val="00DD7967"/>
    <w:rsid w:val="00DF0624"/>
    <w:rsid w:val="00DF5FB2"/>
    <w:rsid w:val="00E11AF2"/>
    <w:rsid w:val="00E14410"/>
    <w:rsid w:val="00E22331"/>
    <w:rsid w:val="00E428B3"/>
    <w:rsid w:val="00E54934"/>
    <w:rsid w:val="00E555B3"/>
    <w:rsid w:val="00E75E07"/>
    <w:rsid w:val="00E77F38"/>
    <w:rsid w:val="00E87142"/>
    <w:rsid w:val="00E93715"/>
    <w:rsid w:val="00E975B3"/>
    <w:rsid w:val="00EB694F"/>
    <w:rsid w:val="00EC7566"/>
    <w:rsid w:val="00EE5C3F"/>
    <w:rsid w:val="00EE7B95"/>
    <w:rsid w:val="00F07AC7"/>
    <w:rsid w:val="00F25CAF"/>
    <w:rsid w:val="00F32D85"/>
    <w:rsid w:val="00F33B71"/>
    <w:rsid w:val="00F36282"/>
    <w:rsid w:val="00F61AB2"/>
    <w:rsid w:val="00F64DD5"/>
    <w:rsid w:val="00F7058F"/>
    <w:rsid w:val="00F76BFF"/>
    <w:rsid w:val="00F82000"/>
    <w:rsid w:val="00F921BF"/>
    <w:rsid w:val="00F97D71"/>
    <w:rsid w:val="00FB4C56"/>
    <w:rsid w:val="00FB7BF8"/>
    <w:rsid w:val="00FC60C1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DCB44-63D4-4808-8091-2BAA038E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826E1C"/>
    <w:rPr>
      <w:rFonts w:ascii="Bookman Old Style" w:hAnsi="Bookman Old Style" w:cs="Bookman Old Style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826E1C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826E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26E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26E1C"/>
    <w:pPr>
      <w:keepNext/>
      <w:keepLines/>
      <w:widowControl w:val="0"/>
      <w:suppressLineNumbers/>
      <w:suppressAutoHyphens/>
      <w:spacing w:after="0" w:line="360" w:lineRule="auto"/>
      <w:ind w:firstLine="68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26E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826E1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26E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826E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26E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2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924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rsid w:val="002C292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 Гасайниев</dc:creator>
  <cp:keywords/>
  <dc:description/>
  <cp:lastModifiedBy>Adam</cp:lastModifiedBy>
  <cp:revision>8</cp:revision>
  <cp:lastPrinted>2017-08-30T22:31:00Z</cp:lastPrinted>
  <dcterms:created xsi:type="dcterms:W3CDTF">2015-09-10T20:14:00Z</dcterms:created>
  <dcterms:modified xsi:type="dcterms:W3CDTF">2017-08-30T22:32:00Z</dcterms:modified>
</cp:coreProperties>
</file>