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FA" w:rsidRDefault="00F821F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Приложение 2 </w:t>
      </w:r>
    </w:p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Регистрация ОО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сведений о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региональных и муниципальных координатор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CF49DC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выверка ОО</w:t>
      </w:r>
    </w:p>
    <w:p w:rsidR="006B708F" w:rsidRPr="00BA4701" w:rsidRDefault="006B708F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1.1.1. Орган исполнительной власти (далее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ОИВ) назначает регионального координатора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F2799A" w:rsidP="00DB4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ОИВ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направляет данные с указанием ФИО, должности, телефона и адреса электронной почты регионального координатора ВПР на адрес </w:t>
      </w: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>monitoring@fioco.ru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B708F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1.1.</w:t>
      </w:r>
      <w:r w:rsidR="008E3F7A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ab/>
        <w:t>Региональный координатор:</w:t>
      </w:r>
    </w:p>
    <w:p w:rsidR="00F2799A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8256B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="00927F66" w:rsidRPr="00BA4701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свой логин и пароль, заходит в личный кабинет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Федеральную информационную систему оценки качества образования (далее - ФИС ОКО).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логина и пароля для входа в личный кабинет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, направляет запрос с указанием ФИО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(полностью)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, должности, телефона и адреса электронной почты регионального координатора ВПР на адрес </w:t>
      </w:r>
      <w:hyperlink r:id="rId6" w:history="1">
        <w:r w:rsidR="00F2799A" w:rsidRPr="00BA4701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monitoring@fioco.ru</w:t>
        </w:r>
      </w:hyperlink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4F4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hAnsi="Times New Roman" w:cs="Times New Roman"/>
          <w:sz w:val="24"/>
          <w:szCs w:val="24"/>
        </w:rPr>
        <w:t xml:space="preserve">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Формирует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необходимые для проверки учётных данных муниципальных координаторов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1.1.2.3.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Федеральному координатору п</w:t>
      </w:r>
      <w:r w:rsidR="0058262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редоставляет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ведения муниципальных координаторов для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смены данных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учётн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записи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замены или назначения нового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координатора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электронной почте 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на адрес monitoring@fioco.ru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1.1.2.4.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необходимости получает файл с логином и паролем для муниципального координатора.</w:t>
      </w:r>
    </w:p>
    <w:p w:rsidR="006B708F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1.1.2.5.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Передает логин и пароль муниципальному координатору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, соблюдая конфиденциальность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974E3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Загружает подготовленный файл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сведениями о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координатор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>ФИС ОК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1.1.3.</w:t>
      </w:r>
      <w:r w:rsidRPr="00E651AA">
        <w:rPr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 координатор/региональный координатор/: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1.1.3.1. Скачивает файл со списком ОО муниципалитета/региона. 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1.1.3.2. Проводит выверку ОО: исключает из списка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прекратившие свое существование, и добавляет новые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которых не было в списке.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1.1.3.3. Загружает подготовленный файл в ФИС ОКО.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заявки на участие в ВПР </w:t>
      </w:r>
    </w:p>
    <w:p w:rsidR="00D04858" w:rsidRPr="00DE3D2B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1.2.1.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083DA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 ОО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ом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кабинет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на сайте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Скачивает форму-заявку на участие в ВПР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форму-заявку согласно инструкции (инструкция по заполнению находится на первом листе формы).</w:t>
      </w:r>
    </w:p>
    <w:p w:rsidR="00D04858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координатор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В файл-заявку включены все 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класса и предмета, а также ОО, не заполнившие файл-заявку.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4E3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Региональный координатор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="008F4258"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ОО региона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файл-заявку включены все ОО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сса и предмета, а также ОО, не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заполнившие файл-заявку.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01">
        <w:rPr>
          <w:rFonts w:ascii="Times New Roman" w:hAnsi="Times New Roman" w:cs="Times New Roman"/>
          <w:b/>
          <w:sz w:val="24"/>
          <w:szCs w:val="24"/>
        </w:rPr>
        <w:t>2.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6629DA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4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7, 10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11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-7, 10-11 классах проводится в любой день указанного в плане-графике проведения ВПР периода.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6629DA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2.1.1.1.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</w:t>
        </w:r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lastRenderedPageBreak/>
          <w:t>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9B6B1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</w:t>
      </w:r>
      <w:r w:rsidR="00173ABB" w:rsidRPr="00BA4701">
        <w:rPr>
          <w:rFonts w:ascii="Times New Roman" w:hAnsi="Times New Roman" w:cs="Times New Roman"/>
          <w:lang w:val="ru-RU"/>
        </w:rPr>
        <w:t xml:space="preserve">.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первый день указанного в плане-графике периода</w:t>
      </w:r>
      <w:r w:rsidR="00DD1BA4" w:rsidRPr="00DD1BA4">
        <w:t xml:space="preserve"> </w:t>
      </w:r>
      <w:r w:rsidR="00DD1BA4" w:rsidRPr="00DD1BA4">
        <w:rPr>
          <w:rFonts w:ascii="Times New Roman" w:hAnsi="Times New Roman" w:cs="Times New Roman"/>
          <w:lang w:val="ru-RU"/>
        </w:rPr>
        <w:t>проведения 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из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8F425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096346" w:rsidRPr="00BA4701" w:rsidRDefault="00096346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2.2.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 классе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 Скачивает архив с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 (зашифрованный архив)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формы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ВПР - файлы для распечатывания участникам ВПР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размещается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C5722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ВПР. Рекомендуется скачать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заранее, до дня проведения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2.2.1.2.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шифр для распаковки архива в личном кабинете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день проведения работы в 7:30 по местному времени.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.1.4.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.1.5. Организует выполнение участниками работы. Выдает каждому участнику код (произвольно из имеющихся). Каждому участнику выдается один и тот же код на все работы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.1.6. По окончании проведения работы собирает все комплекты.</w:t>
      </w:r>
    </w:p>
    <w:p w:rsidR="000006CF" w:rsidRPr="00BA4701" w:rsidRDefault="000006C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.1.7.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личном кабинете в ФИС ОКО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критерии оценивания ответов после </w:t>
      </w:r>
      <w:bookmarkStart w:id="0" w:name="_GoBack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bookmarkEnd w:id="0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:00 по московскому времени в день проведения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.1.9.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.1.10. Загружает форму сбора результатов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региональный координатор:</w:t>
      </w:r>
    </w:p>
    <w:p w:rsidR="00DB44D1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.2.1. Осуществляет мониторинг загрузки ОО электронных форм сбора результатов ВПР.</w:t>
      </w:r>
    </w:p>
    <w:p w:rsidR="00C11432" w:rsidRPr="00BA4701" w:rsidRDefault="00C11432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7, 11 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AF3B02" w:rsidRPr="00AF3B02" w:rsidRDefault="00C1143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7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11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проведение тренировки по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 языкам на примере английского языка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 за 7 дней до проведения ВПР по иностранному языку.</w:t>
      </w:r>
      <w:r w:rsidR="005E14B0" w:rsidRPr="005E14B0">
        <w:t xml:space="preserve"> 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822D1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Резервные дни</w:t>
      </w:r>
    </w:p>
    <w:p w:rsidR="001E6AD4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7822D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  <w:r w:rsidR="00353CD8" w:rsidRPr="00BA4701">
        <w:rPr>
          <w:rFonts w:ascii="Times New Roman" w:hAnsi="Times New Roman" w:cs="Times New Roman"/>
        </w:rPr>
        <w:t xml:space="preserve">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планировании проведения ВПР в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резервные дни (любые дни вне периода, установленн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-график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проведения ВПР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для каждого класса и учебного предмета) следует учесть: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При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загрузке электронных форм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установленный планом-графиком проведения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получение результат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ов осуществляется в соответствии с планом-графиком проведения ВПР.</w:t>
      </w:r>
    </w:p>
    <w:p w:rsidR="001E6AD4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 При загрузке электронных форм сбора результатов вне установленн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планом-графиком проведе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hAnsi="Times New Roman" w:cs="Times New Roman"/>
          <w:lang w:val="ru-RU"/>
        </w:rPr>
        <w:t>(</w:t>
      </w:r>
      <w:r w:rsidR="00081D6C" w:rsidRPr="00BA4701">
        <w:rPr>
          <w:rFonts w:ascii="Times New Roman" w:hAnsi="Times New Roman" w:cs="Times New Roman"/>
          <w:sz w:val="24"/>
          <w:szCs w:val="24"/>
          <w:lang w:val="ru-RU"/>
        </w:rPr>
        <w:t xml:space="preserve">загрузка форм сбора результатов будет доступна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до 15.05.2020 года), получение результатов с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6.2020 года.</w:t>
      </w:r>
    </w:p>
    <w:p w:rsidR="00927E58" w:rsidRDefault="00927E58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</w:p>
    <w:p w:rsidR="00927E58" w:rsidRPr="00927E58" w:rsidRDefault="00927E58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2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Pr="00927E58"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927E58" w:rsidRDefault="00927E58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927E58" w:rsidRPr="00BA4701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927E58" w:rsidRPr="00BA4701" w:rsidRDefault="00927E58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4858" w:rsidRPr="00BA4701" w:rsidRDefault="006629DA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0B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О, Муниципальный и/или региональный координатор:</w:t>
      </w:r>
    </w:p>
    <w:p w:rsidR="00AE0AE8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в личном кабинете ФИС ОКО. </w:t>
      </w:r>
    </w:p>
    <w:p w:rsidR="005E14B0" w:rsidRPr="005E14B0" w:rsidRDefault="005E14B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sectPr w:rsidR="005E14B0" w:rsidRPr="005E14B0" w:rsidSect="00F821FA">
      <w:pgSz w:w="11909" w:h="16834"/>
      <w:pgMar w:top="567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04858"/>
    <w:rsid w:val="000006CF"/>
    <w:rsid w:val="0001133F"/>
    <w:rsid w:val="00022D39"/>
    <w:rsid w:val="00047996"/>
    <w:rsid w:val="00066B7E"/>
    <w:rsid w:val="00081D6C"/>
    <w:rsid w:val="00083DAB"/>
    <w:rsid w:val="00087001"/>
    <w:rsid w:val="00095235"/>
    <w:rsid w:val="00096346"/>
    <w:rsid w:val="000D7CC7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2799A"/>
    <w:rsid w:val="00F72B27"/>
    <w:rsid w:val="00F821FA"/>
    <w:rsid w:val="00FA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2D39"/>
  </w:style>
  <w:style w:type="paragraph" w:styleId="1">
    <w:name w:val="heading 1"/>
    <w:basedOn w:val="a"/>
    <w:next w:val="a"/>
    <w:rsid w:val="00022D3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22D3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22D3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22D3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22D3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22D3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22D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22D3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22D3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22D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toring@fioco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DEF9-C8F5-4434-8C46-EBD994D7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User</cp:lastModifiedBy>
  <cp:revision>44</cp:revision>
  <dcterms:created xsi:type="dcterms:W3CDTF">2019-03-18T12:10:00Z</dcterms:created>
  <dcterms:modified xsi:type="dcterms:W3CDTF">2020-09-01T06:42:00Z</dcterms:modified>
</cp:coreProperties>
</file>