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C2C" w:rsidRDefault="00AD4C2C" w:rsidP="00AD4C2C">
      <w:pPr>
        <w:tabs>
          <w:tab w:val="left" w:pos="16020"/>
        </w:tabs>
        <w:ind w:right="-207"/>
        <w:jc w:val="center"/>
        <w:rPr>
          <w:b/>
        </w:rPr>
      </w:pPr>
      <w:r>
        <w:rPr>
          <w:b/>
        </w:rPr>
        <w:t>4.</w:t>
      </w:r>
      <w:r w:rsidRPr="00383791">
        <w:rPr>
          <w:b/>
        </w:rPr>
        <w:t>КАЛЕНДАРНО - ТЕМАТИЧЕ</w:t>
      </w:r>
      <w:r>
        <w:rPr>
          <w:b/>
        </w:rPr>
        <w:t>СКОЕ ПЛАНИРОВАНИЕ</w:t>
      </w:r>
    </w:p>
    <w:p w:rsidR="00AD4C2C" w:rsidRPr="00383791" w:rsidRDefault="00AD4C2C" w:rsidP="00AD4C2C">
      <w:pPr>
        <w:tabs>
          <w:tab w:val="left" w:pos="16020"/>
        </w:tabs>
        <w:ind w:right="-207"/>
        <w:jc w:val="center"/>
        <w:rPr>
          <w:b/>
        </w:rPr>
      </w:pPr>
      <w:r>
        <w:rPr>
          <w:b/>
        </w:rPr>
        <w:t xml:space="preserve"> </w:t>
      </w:r>
    </w:p>
    <w:tbl>
      <w:tblPr>
        <w:tblW w:w="9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3"/>
        <w:gridCol w:w="4111"/>
        <w:gridCol w:w="1274"/>
        <w:gridCol w:w="1255"/>
        <w:gridCol w:w="1917"/>
      </w:tblGrid>
      <w:tr w:rsidR="00AD4C2C" w:rsidRPr="002257CD" w:rsidTr="00AD4C2C">
        <w:tc>
          <w:tcPr>
            <w:tcW w:w="1113" w:type="dxa"/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  <w:r w:rsidRPr="002257C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  <w:r w:rsidRPr="002257CD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274" w:type="dxa"/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  <w:r w:rsidRPr="002257CD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255" w:type="dxa"/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  <w:r w:rsidRPr="002257C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917" w:type="dxa"/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  <w:r w:rsidRPr="002257CD">
              <w:rPr>
                <w:b/>
                <w:sz w:val="28"/>
                <w:szCs w:val="28"/>
              </w:rPr>
              <w:t>Примечание</w:t>
            </w: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Мы – зрители и пассажиры.</w:t>
            </w:r>
            <w:r w:rsidRPr="002257CD">
              <w:rPr>
                <w:sz w:val="28"/>
                <w:szCs w:val="28"/>
              </w:rPr>
              <w:t xml:space="preserve"> </w:t>
            </w:r>
            <w:r w:rsidRPr="002257CD">
              <w:rPr>
                <w:sz w:val="28"/>
                <w:szCs w:val="28"/>
              </w:rPr>
              <w:t>Оценим себя и свои достижения.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945E67">
        <w:tc>
          <w:tcPr>
            <w:tcW w:w="9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  <w:r w:rsidRPr="002257CD">
              <w:rPr>
                <w:b/>
                <w:bCs/>
                <w:sz w:val="28"/>
                <w:szCs w:val="28"/>
              </w:rPr>
              <w:t>Раздел «</w:t>
            </w:r>
            <w:r>
              <w:rPr>
                <w:b/>
                <w:sz w:val="28"/>
                <w:szCs w:val="28"/>
              </w:rPr>
              <w:t xml:space="preserve">Путешествия» </w:t>
            </w: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Посмотрите вокруг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Стр. 69 - 73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Ориентирование на местности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Стр. 74 -77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AD4C2C" w:rsidRPr="002257CD" w:rsidTr="00945E67">
        <w:tc>
          <w:tcPr>
            <w:tcW w:w="9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  <w:r w:rsidRPr="002257CD">
              <w:rPr>
                <w:rFonts w:eastAsia="Arial Unicode MS"/>
                <w:b/>
                <w:sz w:val="28"/>
                <w:szCs w:val="28"/>
                <w:highlight w:val="yellow"/>
              </w:rPr>
              <w:t>4 четверть (16 ч)</w:t>
            </w: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AD4C2C">
            <w:pPr>
              <w:spacing w:line="150" w:lineRule="atLeast"/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Ориентирование на местности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AD4C2C">
            <w:pPr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Формы земной поверхности.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ind w:left="75" w:right="75"/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AD4C2C">
            <w:pPr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Водные богатства.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ind w:left="75" w:right="75"/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AD4C2C">
            <w:pPr>
              <w:spacing w:line="135" w:lineRule="atLeast"/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В гости к весне.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AD4C2C">
            <w:pPr>
              <w:spacing w:line="150" w:lineRule="atLeast"/>
              <w:ind w:left="75"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Россия на карте.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50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Путешествие по Москве</w:t>
            </w:r>
            <w:r w:rsidRPr="002257CD">
              <w:rPr>
                <w:sz w:val="28"/>
                <w:szCs w:val="28"/>
              </w:rPr>
              <w:t xml:space="preserve"> </w:t>
            </w:r>
            <w:r w:rsidRPr="002257CD">
              <w:rPr>
                <w:sz w:val="28"/>
                <w:szCs w:val="28"/>
              </w:rPr>
              <w:t xml:space="preserve">Московский </w:t>
            </w:r>
            <w:proofErr w:type="gramStart"/>
            <w:r w:rsidRPr="002257CD">
              <w:rPr>
                <w:sz w:val="28"/>
                <w:szCs w:val="28"/>
              </w:rPr>
              <w:t>Кремль..</w:t>
            </w:r>
            <w:proofErr w:type="gram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Город на Неве.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28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AD4C2C">
            <w:pPr>
              <w:spacing w:line="105" w:lineRule="atLeast"/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05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Путешествие по планете.</w:t>
            </w:r>
            <w:r w:rsidRPr="002257CD">
              <w:rPr>
                <w:sz w:val="28"/>
                <w:szCs w:val="28"/>
              </w:rPr>
              <w:t xml:space="preserve"> </w:t>
            </w:r>
            <w:r w:rsidRPr="002257CD">
              <w:rPr>
                <w:sz w:val="28"/>
                <w:szCs w:val="28"/>
              </w:rPr>
              <w:t>Путешествие по материкам. Страны мира. Проект «Страны мира».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05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D4C2C" w:rsidRPr="002257CD" w:rsidTr="00AD4C2C"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AD4C2C">
            <w:pPr>
              <w:spacing w:line="135" w:lineRule="atLeast"/>
              <w:ind w:right="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  <w:r w:rsidRPr="002257CD">
              <w:rPr>
                <w:sz w:val="28"/>
                <w:szCs w:val="28"/>
              </w:rPr>
              <w:t>Впереди лето.</w:t>
            </w:r>
            <w:r w:rsidRPr="002257CD">
              <w:rPr>
                <w:sz w:val="28"/>
                <w:szCs w:val="28"/>
              </w:rPr>
              <w:t xml:space="preserve"> </w:t>
            </w:r>
            <w:r w:rsidRPr="002257CD">
              <w:rPr>
                <w:sz w:val="28"/>
                <w:szCs w:val="28"/>
              </w:rPr>
              <w:t>Проверим себя и оценим свои достижения. По разделу «Путешествия»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spacing w:line="135" w:lineRule="atLeast"/>
              <w:ind w:left="75" w:right="75"/>
              <w:jc w:val="center"/>
              <w:rPr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C2C" w:rsidRPr="002257CD" w:rsidRDefault="00AD4C2C" w:rsidP="00945E6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D4C2C" w:rsidRPr="002257CD" w:rsidRDefault="00AD4C2C" w:rsidP="00AD4C2C">
      <w:pPr>
        <w:rPr>
          <w:sz w:val="28"/>
          <w:szCs w:val="28"/>
        </w:rPr>
      </w:pPr>
    </w:p>
    <w:p w:rsidR="00AD4C2C" w:rsidRPr="002257CD" w:rsidRDefault="00AD4C2C" w:rsidP="00AD4C2C">
      <w:pPr>
        <w:rPr>
          <w:sz w:val="28"/>
          <w:szCs w:val="28"/>
        </w:rPr>
      </w:pPr>
    </w:p>
    <w:p w:rsidR="00AD4C2C" w:rsidRPr="002257CD" w:rsidRDefault="00AD4C2C" w:rsidP="00AD4C2C">
      <w:pPr>
        <w:rPr>
          <w:sz w:val="28"/>
          <w:szCs w:val="28"/>
        </w:rPr>
      </w:pPr>
    </w:p>
    <w:p w:rsidR="00B9652B" w:rsidRDefault="00B9652B"/>
    <w:sectPr w:rsidR="00B9652B" w:rsidSect="00450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32"/>
    <w:rsid w:val="00AD4C2C"/>
    <w:rsid w:val="00B9652B"/>
    <w:rsid w:val="00C9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4CAE-1F81-484B-B678-408DA0E1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Company>SPecialiST RePack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2020-03-16T19:14:00Z</dcterms:created>
  <dcterms:modified xsi:type="dcterms:W3CDTF">2020-03-16T19:21:00Z</dcterms:modified>
</cp:coreProperties>
</file>