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3C" w:rsidRPr="004F4CCB" w:rsidRDefault="0032503C" w:rsidP="0032503C">
      <w:pPr>
        <w:jc w:val="center"/>
        <w:rPr>
          <w:b/>
          <w:caps/>
          <w:sz w:val="28"/>
          <w:szCs w:val="28"/>
        </w:rPr>
      </w:pPr>
      <w:r w:rsidRPr="004F4CCB">
        <w:rPr>
          <w:b/>
          <w:sz w:val="28"/>
          <w:szCs w:val="28"/>
        </w:rPr>
        <w:t>Календарно-тематическое планирование</w:t>
      </w:r>
    </w:p>
    <w:p w:rsidR="0032503C" w:rsidRDefault="0032503C"/>
    <w:tbl>
      <w:tblPr>
        <w:tblStyle w:val="a3"/>
        <w:tblW w:w="10348" w:type="dxa"/>
        <w:tblInd w:w="-1168" w:type="dxa"/>
        <w:tblLook w:val="04A0"/>
      </w:tblPr>
      <w:tblGrid>
        <w:gridCol w:w="847"/>
        <w:gridCol w:w="4512"/>
        <w:gridCol w:w="1272"/>
        <w:gridCol w:w="1341"/>
        <w:gridCol w:w="2376"/>
      </w:tblGrid>
      <w:tr w:rsidR="0032503C" w:rsidRPr="0032503C" w:rsidTr="0032503C">
        <w:tc>
          <w:tcPr>
            <w:tcW w:w="847" w:type="dxa"/>
          </w:tcPr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r w:rsidRPr="0032503C">
              <w:rPr>
                <w:b/>
                <w:sz w:val="28"/>
                <w:szCs w:val="28"/>
              </w:rPr>
              <w:t>№</w:t>
            </w:r>
          </w:p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32503C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2503C">
              <w:rPr>
                <w:b/>
                <w:sz w:val="28"/>
                <w:szCs w:val="28"/>
              </w:rPr>
              <w:t>/</w:t>
            </w:r>
            <w:proofErr w:type="spellStart"/>
            <w:r w:rsidRPr="0032503C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12" w:type="dxa"/>
          </w:tcPr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r w:rsidRPr="0032503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72" w:type="dxa"/>
            <w:vAlign w:val="center"/>
          </w:tcPr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r w:rsidRPr="0032503C">
              <w:rPr>
                <w:b/>
                <w:sz w:val="28"/>
                <w:szCs w:val="28"/>
              </w:rPr>
              <w:t>Кол-во</w:t>
            </w:r>
          </w:p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r w:rsidRPr="0032503C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341" w:type="dxa"/>
          </w:tcPr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r w:rsidRPr="0032503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76" w:type="dxa"/>
          </w:tcPr>
          <w:p w:rsidR="0032503C" w:rsidRPr="0032503C" w:rsidRDefault="0032503C" w:rsidP="0032503C">
            <w:pPr>
              <w:jc w:val="center"/>
              <w:rPr>
                <w:b/>
                <w:sz w:val="28"/>
                <w:szCs w:val="28"/>
              </w:rPr>
            </w:pPr>
            <w:r w:rsidRPr="0032503C">
              <w:rPr>
                <w:b/>
                <w:sz w:val="28"/>
                <w:szCs w:val="28"/>
              </w:rPr>
              <w:t>Примечание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2503C" w:rsidTr="0032503C">
        <w:tc>
          <w:tcPr>
            <w:tcW w:w="10348" w:type="dxa"/>
            <w:gridSpan w:val="5"/>
            <w:vAlign w:val="center"/>
          </w:tcPr>
          <w:p w:rsidR="0032503C" w:rsidRDefault="0032503C" w:rsidP="0032503C">
            <w:pPr>
              <w:jc w:val="center"/>
            </w:pPr>
            <w:r w:rsidRPr="004F5185">
              <w:rPr>
                <w:b/>
                <w:sz w:val="28"/>
                <w:szCs w:val="28"/>
              </w:rPr>
              <w:t>Раздел «Как устроен мир» (6 часов)</w:t>
            </w:r>
          </w:p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Природа.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Человек.</w:t>
            </w:r>
          </w:p>
          <w:p w:rsidR="0032503C" w:rsidRPr="00F45EF6" w:rsidRDefault="0032503C" w:rsidP="006D2DA2">
            <w:pPr>
              <w:pStyle w:val="Default"/>
              <w:rPr>
                <w:bCs/>
                <w:i/>
                <w:color w:val="auto"/>
                <w:sz w:val="28"/>
                <w:szCs w:val="28"/>
              </w:rPr>
            </w:pPr>
            <w:r w:rsidRPr="00F45EF6">
              <w:rPr>
                <w:bCs/>
                <w:i/>
                <w:color w:val="auto"/>
                <w:sz w:val="28"/>
                <w:szCs w:val="28"/>
              </w:rPr>
              <w:t>Стартовая диагност</w:t>
            </w:r>
            <w:r w:rsidRPr="00F45EF6">
              <w:rPr>
                <w:bCs/>
                <w:i/>
                <w:color w:val="auto"/>
                <w:sz w:val="28"/>
                <w:szCs w:val="28"/>
              </w:rPr>
              <w:t>и</w:t>
            </w:r>
            <w:r w:rsidRPr="00F45EF6">
              <w:rPr>
                <w:bCs/>
                <w:i/>
                <w:color w:val="auto"/>
                <w:sz w:val="28"/>
                <w:szCs w:val="28"/>
              </w:rPr>
              <w:t>ка.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Проект «Богатства, отданные людям».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Общество.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Что такое экология.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Природа в опасности!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10348" w:type="dxa"/>
            <w:gridSpan w:val="5"/>
            <w:vAlign w:val="center"/>
          </w:tcPr>
          <w:p w:rsidR="0032503C" w:rsidRDefault="0032503C" w:rsidP="0032503C">
            <w:pPr>
              <w:jc w:val="center"/>
            </w:pPr>
            <w:r w:rsidRPr="004F5185">
              <w:rPr>
                <w:b/>
                <w:sz w:val="28"/>
                <w:szCs w:val="28"/>
              </w:rPr>
              <w:t>Раздел «Эта удивительная природа» (18 часов)</w:t>
            </w:r>
          </w:p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Тела, вещества, част</w:t>
            </w:r>
            <w:r w:rsidRPr="00F45EF6">
              <w:rPr>
                <w:sz w:val="28"/>
                <w:szCs w:val="28"/>
              </w:rPr>
              <w:t>и</w:t>
            </w:r>
            <w:r w:rsidRPr="00F45EF6">
              <w:rPr>
                <w:sz w:val="28"/>
                <w:szCs w:val="28"/>
              </w:rPr>
              <w:t>цы.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1 «</w:t>
            </w:r>
            <w:r w:rsidRPr="00F45EF6">
              <w:rPr>
                <w:sz w:val="28"/>
                <w:szCs w:val="28"/>
              </w:rPr>
              <w:t>Тела, в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щества, частицы</w:t>
            </w:r>
            <w:r w:rsidRPr="00F45EF6">
              <w:rPr>
                <w:i/>
                <w:sz w:val="28"/>
                <w:szCs w:val="28"/>
              </w:rPr>
              <w:t>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Разнообразие в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ществ.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2 «Обнар</w:t>
            </w:r>
            <w:r w:rsidRPr="00F45EF6">
              <w:rPr>
                <w:i/>
                <w:sz w:val="28"/>
                <w:szCs w:val="28"/>
              </w:rPr>
              <w:t>у</w:t>
            </w:r>
            <w:r w:rsidRPr="00F45EF6">
              <w:rPr>
                <w:i/>
                <w:sz w:val="28"/>
                <w:szCs w:val="28"/>
              </w:rPr>
              <w:t xml:space="preserve">жение крахмала в продуктах питания». 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Воздух и его охрана.</w:t>
            </w:r>
          </w:p>
          <w:p w:rsidR="0032503C" w:rsidRPr="0032503C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та № 3 «Свойства воздуха».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Вода.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та № 4 «Свойства воды».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Превращения и круговорот в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ды.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5  «Кругов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рот воды в природе».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Берегите воду!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Как разр</w:t>
            </w:r>
            <w:r w:rsidRPr="00F45EF6">
              <w:rPr>
                <w:sz w:val="28"/>
                <w:szCs w:val="28"/>
              </w:rPr>
              <w:t>у</w:t>
            </w:r>
            <w:r w:rsidRPr="00F45EF6">
              <w:rPr>
                <w:sz w:val="28"/>
                <w:szCs w:val="28"/>
              </w:rPr>
              <w:t>шаются камни.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32503C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Что такое почва.</w:t>
            </w:r>
          </w:p>
          <w:p w:rsidR="0032503C" w:rsidRPr="0032503C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та № 6 «Состав почвы».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Разнообразие раст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ний.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Солнце, растения и мы с вами.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Размножение и развитие ра</w:t>
            </w:r>
            <w:r w:rsidRPr="00F45EF6">
              <w:rPr>
                <w:sz w:val="28"/>
                <w:szCs w:val="28"/>
              </w:rPr>
              <w:t>с</w:t>
            </w:r>
            <w:r w:rsidRPr="00F45EF6">
              <w:rPr>
                <w:sz w:val="28"/>
                <w:szCs w:val="28"/>
              </w:rPr>
              <w:t>тений.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7 «Размн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жение и развитие растений».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Охрана ра</w:t>
            </w:r>
            <w:r w:rsidRPr="00F45EF6">
              <w:rPr>
                <w:sz w:val="28"/>
                <w:szCs w:val="28"/>
              </w:rPr>
              <w:t>с</w:t>
            </w:r>
            <w:r w:rsidRPr="00F45EF6">
              <w:rPr>
                <w:sz w:val="28"/>
                <w:szCs w:val="28"/>
              </w:rPr>
              <w:t>тений.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Прове</w:t>
            </w:r>
            <w:r w:rsidRPr="00F45EF6">
              <w:rPr>
                <w:i/>
                <w:sz w:val="28"/>
                <w:szCs w:val="28"/>
              </w:rPr>
              <w:t>рочная р</w:t>
            </w:r>
            <w:r w:rsidRPr="00F45EF6">
              <w:rPr>
                <w:i/>
                <w:sz w:val="28"/>
                <w:szCs w:val="28"/>
              </w:rPr>
              <w:t>а</w:t>
            </w:r>
            <w:r w:rsidRPr="00F45EF6">
              <w:rPr>
                <w:i/>
                <w:sz w:val="28"/>
                <w:szCs w:val="28"/>
              </w:rPr>
              <w:t>бота.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Разнообразие живо</w:t>
            </w:r>
            <w:r w:rsidRPr="00F45EF6">
              <w:rPr>
                <w:sz w:val="28"/>
                <w:szCs w:val="28"/>
              </w:rPr>
              <w:t>т</w:t>
            </w:r>
            <w:r w:rsidRPr="00F45EF6">
              <w:rPr>
                <w:sz w:val="28"/>
                <w:szCs w:val="28"/>
              </w:rPr>
              <w:t>ных.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Кто есть кто? Проект «Разнообразие прир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ды родного края».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Размножение и развитие ж</w:t>
            </w:r>
            <w:r w:rsidRPr="00F45EF6">
              <w:rPr>
                <w:sz w:val="28"/>
                <w:szCs w:val="28"/>
              </w:rPr>
              <w:t>и</w:t>
            </w:r>
            <w:r w:rsidRPr="00F45EF6">
              <w:rPr>
                <w:sz w:val="28"/>
                <w:szCs w:val="28"/>
              </w:rPr>
              <w:t>вотных.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Охрана ж</w:t>
            </w:r>
            <w:r w:rsidRPr="00F45EF6">
              <w:rPr>
                <w:sz w:val="28"/>
                <w:szCs w:val="28"/>
              </w:rPr>
              <w:t>и</w:t>
            </w:r>
            <w:r w:rsidRPr="00F45EF6">
              <w:rPr>
                <w:sz w:val="28"/>
                <w:szCs w:val="28"/>
              </w:rPr>
              <w:t>вотных.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В царстве грибов.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Великий круговорот жизни.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Тест №1.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10348" w:type="dxa"/>
            <w:gridSpan w:val="5"/>
            <w:vAlign w:val="center"/>
          </w:tcPr>
          <w:p w:rsidR="0032503C" w:rsidRDefault="0032503C" w:rsidP="0032503C">
            <w:pPr>
              <w:jc w:val="center"/>
            </w:pPr>
            <w:r w:rsidRPr="004F5185">
              <w:rPr>
                <w:b/>
                <w:sz w:val="28"/>
                <w:szCs w:val="28"/>
              </w:rPr>
              <w:t>Раздел «Мы и наше здоровье» (10 часов)</w:t>
            </w:r>
          </w:p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Организм человека.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Органы чувств.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Надёжная защита о</w:t>
            </w:r>
            <w:r w:rsidRPr="00F45EF6">
              <w:rPr>
                <w:sz w:val="28"/>
                <w:szCs w:val="28"/>
              </w:rPr>
              <w:t>р</w:t>
            </w:r>
            <w:r w:rsidRPr="00F45EF6">
              <w:rPr>
                <w:sz w:val="28"/>
                <w:szCs w:val="28"/>
              </w:rPr>
              <w:t>ганизма.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</w:p>
          <w:p w:rsidR="0032503C" w:rsidRPr="0032503C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8  «Знакомство с внешним строением к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жи».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Опора тела и движение.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Наше питание. Проект «Школа к</w:t>
            </w:r>
            <w:r w:rsidRPr="00F45EF6">
              <w:rPr>
                <w:sz w:val="28"/>
                <w:szCs w:val="28"/>
              </w:rPr>
              <w:t>у</w:t>
            </w:r>
            <w:r w:rsidRPr="00F45EF6">
              <w:rPr>
                <w:sz w:val="28"/>
                <w:szCs w:val="28"/>
              </w:rPr>
              <w:t>линаров».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Дыхание и кровообр</w:t>
            </w:r>
            <w:r w:rsidRPr="00F45EF6">
              <w:rPr>
                <w:sz w:val="28"/>
                <w:szCs w:val="28"/>
              </w:rPr>
              <w:t>а</w:t>
            </w:r>
            <w:r w:rsidRPr="00F45EF6">
              <w:rPr>
                <w:sz w:val="28"/>
                <w:szCs w:val="28"/>
              </w:rPr>
              <w:t>щение.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та № 9 «Подсчет ударов пульса».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pacing w:val="-6"/>
                <w:sz w:val="28"/>
                <w:szCs w:val="28"/>
              </w:rPr>
            </w:pPr>
            <w:r w:rsidRPr="00F45EF6">
              <w:rPr>
                <w:spacing w:val="-6"/>
                <w:sz w:val="28"/>
                <w:szCs w:val="28"/>
              </w:rPr>
              <w:t>Проверим себя и оц</w:t>
            </w:r>
            <w:r w:rsidRPr="00F45EF6">
              <w:rPr>
                <w:spacing w:val="-6"/>
                <w:sz w:val="28"/>
                <w:szCs w:val="28"/>
              </w:rPr>
              <w:t>е</w:t>
            </w:r>
            <w:r w:rsidRPr="00F45EF6">
              <w:rPr>
                <w:spacing w:val="-6"/>
                <w:sz w:val="28"/>
                <w:szCs w:val="28"/>
              </w:rPr>
              <w:t>ним свои достижения за первое полугодие.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Промежуточная диагностическая раб</w:t>
            </w:r>
            <w:r w:rsidRPr="00F45EF6">
              <w:rPr>
                <w:i/>
                <w:sz w:val="28"/>
                <w:szCs w:val="28"/>
              </w:rPr>
              <w:t>о</w:t>
            </w:r>
            <w:r w:rsidRPr="00F45EF6">
              <w:rPr>
                <w:i/>
                <w:sz w:val="28"/>
                <w:szCs w:val="28"/>
              </w:rPr>
              <w:t>та.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ind w:right="-108"/>
              <w:rPr>
                <w:spacing w:val="-6"/>
                <w:sz w:val="28"/>
                <w:szCs w:val="28"/>
              </w:rPr>
            </w:pPr>
            <w:r w:rsidRPr="00F45EF6">
              <w:rPr>
                <w:spacing w:val="-8"/>
                <w:sz w:val="28"/>
                <w:szCs w:val="28"/>
              </w:rPr>
              <w:t>Презентация проектов «Богатства, отданные людям», «Разнообразие природы родного края»,</w:t>
            </w:r>
            <w:r w:rsidRPr="00F45EF6">
              <w:rPr>
                <w:spacing w:val="-6"/>
                <w:sz w:val="28"/>
                <w:szCs w:val="28"/>
              </w:rPr>
              <w:t xml:space="preserve"> «Школа кулин</w:t>
            </w:r>
            <w:r w:rsidRPr="00F45EF6">
              <w:rPr>
                <w:spacing w:val="-6"/>
                <w:sz w:val="28"/>
                <w:szCs w:val="28"/>
              </w:rPr>
              <w:t>а</w:t>
            </w:r>
            <w:r w:rsidRPr="00F45EF6">
              <w:rPr>
                <w:spacing w:val="-6"/>
                <w:sz w:val="28"/>
                <w:szCs w:val="28"/>
              </w:rPr>
              <w:t>ров».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Умей пр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дупреждать болезни.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 xml:space="preserve">Здоровый образ 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жизни.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10348" w:type="dxa"/>
            <w:gridSpan w:val="5"/>
            <w:vAlign w:val="center"/>
          </w:tcPr>
          <w:p w:rsidR="0032503C" w:rsidRDefault="0032503C" w:rsidP="0032503C">
            <w:pPr>
              <w:jc w:val="center"/>
            </w:pPr>
            <w:r w:rsidRPr="004F5185">
              <w:rPr>
                <w:b/>
                <w:sz w:val="28"/>
                <w:szCs w:val="28"/>
              </w:rPr>
              <w:lastRenderedPageBreak/>
              <w:t>Раздел «Наша безопасность» (7 часов)</w:t>
            </w:r>
          </w:p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 xml:space="preserve">Огонь, 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вода и газ.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Чтобы путь был счас</w:t>
            </w:r>
            <w:r w:rsidRPr="00F45EF6">
              <w:rPr>
                <w:sz w:val="28"/>
                <w:szCs w:val="28"/>
              </w:rPr>
              <w:t>т</w:t>
            </w:r>
            <w:r w:rsidRPr="00F45EF6">
              <w:rPr>
                <w:sz w:val="28"/>
                <w:szCs w:val="28"/>
              </w:rPr>
              <w:t>ливым.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Тест № 2.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Дорожные знаки.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Тест № 3.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 xml:space="preserve">Проект «Кто нас </w:t>
            </w:r>
            <w:r w:rsidRPr="00F45EF6">
              <w:rPr>
                <w:spacing w:val="-6"/>
                <w:sz w:val="28"/>
                <w:szCs w:val="28"/>
              </w:rPr>
              <w:t>защищает».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Опасные места.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Природа и наша без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пасность.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pacing w:val="4"/>
                <w:sz w:val="28"/>
                <w:szCs w:val="28"/>
              </w:rPr>
            </w:pPr>
            <w:r w:rsidRPr="00F45EF6">
              <w:rPr>
                <w:i/>
                <w:spacing w:val="4"/>
                <w:sz w:val="28"/>
                <w:szCs w:val="28"/>
              </w:rPr>
              <w:t>Проверочная раб</w:t>
            </w:r>
            <w:r w:rsidRPr="00F45EF6">
              <w:rPr>
                <w:i/>
                <w:spacing w:val="4"/>
                <w:sz w:val="28"/>
                <w:szCs w:val="28"/>
              </w:rPr>
              <w:t>о</w:t>
            </w:r>
            <w:r w:rsidRPr="00F45EF6">
              <w:rPr>
                <w:i/>
                <w:spacing w:val="4"/>
                <w:sz w:val="28"/>
                <w:szCs w:val="28"/>
              </w:rPr>
              <w:t>та.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Экологическая без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пасность.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10 «Устройство и работа б</w:t>
            </w:r>
            <w:r w:rsidRPr="00F45EF6">
              <w:rPr>
                <w:i/>
                <w:sz w:val="28"/>
                <w:szCs w:val="28"/>
              </w:rPr>
              <w:t>ы</w:t>
            </w:r>
            <w:r w:rsidRPr="00F45EF6">
              <w:rPr>
                <w:i/>
                <w:sz w:val="28"/>
                <w:szCs w:val="28"/>
              </w:rPr>
              <w:t>тового фильтра для очистки воды».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10348" w:type="dxa"/>
            <w:gridSpan w:val="5"/>
            <w:vAlign w:val="center"/>
          </w:tcPr>
          <w:p w:rsidR="0032503C" w:rsidRDefault="0032503C" w:rsidP="0032503C">
            <w:pPr>
              <w:jc w:val="center"/>
            </w:pPr>
            <w:r w:rsidRPr="004F5185">
              <w:rPr>
                <w:b/>
                <w:sz w:val="28"/>
                <w:szCs w:val="28"/>
              </w:rPr>
              <w:t>Раздел «Чему учит экономика» (12 часов)</w:t>
            </w:r>
          </w:p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Для чего нужна эк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номика.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Природные богатства и труд людей – основа экономики.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Полезные ископа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мые.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11 «Полезные ископа</w:t>
            </w:r>
            <w:r w:rsidRPr="00F45EF6">
              <w:rPr>
                <w:i/>
                <w:sz w:val="28"/>
                <w:szCs w:val="28"/>
              </w:rPr>
              <w:t>е</w:t>
            </w:r>
            <w:r w:rsidRPr="00F45EF6">
              <w:rPr>
                <w:i/>
                <w:sz w:val="28"/>
                <w:szCs w:val="28"/>
              </w:rPr>
              <w:t>мые».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Растени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водство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Практическая работа № 12 «Знакомство с культурными растени</w:t>
            </w:r>
            <w:r w:rsidRPr="00F45EF6">
              <w:rPr>
                <w:i/>
                <w:sz w:val="28"/>
                <w:szCs w:val="28"/>
              </w:rPr>
              <w:t>я</w:t>
            </w:r>
            <w:r w:rsidRPr="00F45EF6">
              <w:rPr>
                <w:i/>
                <w:sz w:val="28"/>
                <w:szCs w:val="28"/>
              </w:rPr>
              <w:t>ми».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Животн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водство.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Какая бывает промы</w:t>
            </w:r>
            <w:r w:rsidRPr="00F45EF6">
              <w:rPr>
                <w:sz w:val="28"/>
                <w:szCs w:val="28"/>
              </w:rPr>
              <w:t>ш</w:t>
            </w:r>
            <w:r w:rsidRPr="00F45EF6">
              <w:rPr>
                <w:sz w:val="28"/>
                <w:szCs w:val="28"/>
              </w:rPr>
              <w:t>ленность.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Проект «Экономика родного края».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Что такое деньги.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pacing w:val="-6"/>
                <w:sz w:val="28"/>
                <w:szCs w:val="28"/>
              </w:rPr>
            </w:pPr>
            <w:r w:rsidRPr="00F45EF6">
              <w:rPr>
                <w:i/>
                <w:spacing w:val="-6"/>
                <w:sz w:val="28"/>
                <w:szCs w:val="28"/>
              </w:rPr>
              <w:t>Практическая работа № 12 «Зн</w:t>
            </w:r>
            <w:r w:rsidRPr="00F45EF6">
              <w:rPr>
                <w:i/>
                <w:spacing w:val="-6"/>
                <w:sz w:val="28"/>
                <w:szCs w:val="28"/>
              </w:rPr>
              <w:t>а</w:t>
            </w:r>
            <w:r w:rsidRPr="00F45EF6">
              <w:rPr>
                <w:i/>
                <w:spacing w:val="-6"/>
                <w:sz w:val="28"/>
                <w:szCs w:val="28"/>
              </w:rPr>
              <w:t>комство с различными монетами».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Государс</w:t>
            </w:r>
            <w:r w:rsidRPr="00F45EF6">
              <w:rPr>
                <w:sz w:val="28"/>
                <w:szCs w:val="28"/>
              </w:rPr>
              <w:t>т</w:t>
            </w:r>
            <w:r w:rsidRPr="00F45EF6">
              <w:rPr>
                <w:sz w:val="28"/>
                <w:szCs w:val="28"/>
              </w:rPr>
              <w:t>венный бюджет.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Семейный бюджет.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Экономика и экология.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Тест № 4.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Экономика и экология.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10348" w:type="dxa"/>
            <w:gridSpan w:val="5"/>
            <w:vAlign w:val="center"/>
          </w:tcPr>
          <w:p w:rsidR="0032503C" w:rsidRDefault="0032503C" w:rsidP="0032503C">
            <w:pPr>
              <w:jc w:val="center"/>
            </w:pPr>
            <w:r w:rsidRPr="004F5185">
              <w:rPr>
                <w:b/>
                <w:sz w:val="28"/>
                <w:szCs w:val="28"/>
              </w:rPr>
              <w:lastRenderedPageBreak/>
              <w:t>Раздел «Путешествия по городам и странам» (15 часов)</w:t>
            </w:r>
          </w:p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Золотое кольцо Ро</w:t>
            </w:r>
            <w:r w:rsidRPr="00F45EF6">
              <w:rPr>
                <w:sz w:val="28"/>
                <w:szCs w:val="28"/>
              </w:rPr>
              <w:t>с</w:t>
            </w:r>
            <w:r w:rsidRPr="00F45EF6">
              <w:rPr>
                <w:sz w:val="28"/>
                <w:szCs w:val="28"/>
              </w:rPr>
              <w:t>сии.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Золотое кольцо Ро</w:t>
            </w:r>
            <w:r w:rsidRPr="00F45EF6">
              <w:rPr>
                <w:sz w:val="28"/>
                <w:szCs w:val="28"/>
              </w:rPr>
              <w:t>с</w:t>
            </w:r>
            <w:r w:rsidRPr="00F45EF6">
              <w:rPr>
                <w:sz w:val="28"/>
                <w:szCs w:val="28"/>
              </w:rPr>
              <w:t>сии.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Золотое кольцо Ро</w:t>
            </w:r>
            <w:r w:rsidRPr="00F45EF6">
              <w:rPr>
                <w:sz w:val="28"/>
                <w:szCs w:val="28"/>
              </w:rPr>
              <w:t>с</w:t>
            </w:r>
            <w:r w:rsidRPr="00F45EF6">
              <w:rPr>
                <w:sz w:val="28"/>
                <w:szCs w:val="28"/>
              </w:rPr>
              <w:t>сии.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Проект «Музей п</w:t>
            </w:r>
            <w:r w:rsidRPr="00F45EF6">
              <w:rPr>
                <w:sz w:val="28"/>
                <w:szCs w:val="28"/>
              </w:rPr>
              <w:t>у</w:t>
            </w:r>
            <w:r w:rsidRPr="00F45EF6">
              <w:rPr>
                <w:sz w:val="28"/>
                <w:szCs w:val="28"/>
              </w:rPr>
              <w:t>тешествий».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Наши ближайшие с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седи.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На севере Европы.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Что такое Бенилюкс.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В центре Европы.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По Франции и Вел</w:t>
            </w:r>
            <w:r w:rsidRPr="00F45EF6">
              <w:rPr>
                <w:sz w:val="28"/>
                <w:szCs w:val="28"/>
              </w:rPr>
              <w:t>и</w:t>
            </w:r>
            <w:r w:rsidRPr="00F45EF6">
              <w:rPr>
                <w:sz w:val="28"/>
                <w:szCs w:val="28"/>
              </w:rPr>
              <w:t>кобритании (Франция).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По Франции и Великобритании (Велик</w:t>
            </w:r>
            <w:r w:rsidRPr="00F45EF6">
              <w:rPr>
                <w:sz w:val="28"/>
                <w:szCs w:val="28"/>
              </w:rPr>
              <w:t>о</w:t>
            </w:r>
            <w:r w:rsidRPr="00F45EF6">
              <w:rPr>
                <w:sz w:val="28"/>
                <w:szCs w:val="28"/>
              </w:rPr>
              <w:t>британия).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На юге Е</w:t>
            </w:r>
            <w:r w:rsidRPr="00F45EF6">
              <w:rPr>
                <w:sz w:val="28"/>
                <w:szCs w:val="28"/>
              </w:rPr>
              <w:t>в</w:t>
            </w:r>
            <w:r w:rsidRPr="00F45EF6">
              <w:rPr>
                <w:sz w:val="28"/>
                <w:szCs w:val="28"/>
              </w:rPr>
              <w:t>ропы.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По знаменитым ме</w:t>
            </w:r>
            <w:r w:rsidRPr="00F45EF6">
              <w:rPr>
                <w:sz w:val="28"/>
                <w:szCs w:val="28"/>
              </w:rPr>
              <w:t>с</w:t>
            </w:r>
            <w:r w:rsidRPr="00F45EF6">
              <w:rPr>
                <w:sz w:val="28"/>
                <w:szCs w:val="28"/>
              </w:rPr>
              <w:t>там мира.</w:t>
            </w:r>
          </w:p>
          <w:p w:rsidR="0032503C" w:rsidRPr="00F45EF6" w:rsidRDefault="0032503C" w:rsidP="006D2DA2">
            <w:pPr>
              <w:rPr>
                <w:sz w:val="28"/>
                <w:szCs w:val="28"/>
              </w:rPr>
            </w:pP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Тест № 5.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Проверим себя и оц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ним свои достижения за второе полугодие.</w:t>
            </w:r>
          </w:p>
          <w:p w:rsidR="0032503C" w:rsidRPr="00F45EF6" w:rsidRDefault="0032503C" w:rsidP="006D2DA2">
            <w:pPr>
              <w:rPr>
                <w:i/>
                <w:sz w:val="28"/>
                <w:szCs w:val="28"/>
              </w:rPr>
            </w:pPr>
            <w:r w:rsidRPr="00F45EF6">
              <w:rPr>
                <w:i/>
                <w:sz w:val="28"/>
                <w:szCs w:val="28"/>
              </w:rPr>
              <w:t>Итоговая диагностическая р</w:t>
            </w:r>
            <w:r w:rsidRPr="00F45EF6">
              <w:rPr>
                <w:i/>
                <w:sz w:val="28"/>
                <w:szCs w:val="28"/>
              </w:rPr>
              <w:t>а</w:t>
            </w:r>
            <w:r w:rsidRPr="00F45EF6">
              <w:rPr>
                <w:i/>
                <w:sz w:val="28"/>
                <w:szCs w:val="28"/>
              </w:rPr>
              <w:t xml:space="preserve">бота. 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Презентация проектов «Кто нас защищает», «Экономика родного края», «Музей путеш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ствий».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  <w:tr w:rsidR="0032503C" w:rsidTr="0032503C">
        <w:tc>
          <w:tcPr>
            <w:tcW w:w="847" w:type="dxa"/>
          </w:tcPr>
          <w:p w:rsidR="0032503C" w:rsidRPr="0032503C" w:rsidRDefault="0032503C" w:rsidP="0032503C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4512" w:type="dxa"/>
          </w:tcPr>
          <w:p w:rsidR="0032503C" w:rsidRPr="00F45EF6" w:rsidRDefault="0032503C" w:rsidP="006D2DA2">
            <w:pPr>
              <w:rPr>
                <w:sz w:val="28"/>
                <w:szCs w:val="28"/>
              </w:rPr>
            </w:pPr>
            <w:r w:rsidRPr="00F45EF6">
              <w:rPr>
                <w:sz w:val="28"/>
                <w:szCs w:val="28"/>
              </w:rPr>
              <w:t>Презентация проектов «Кто нас защищает», «Экономика родного края», «Музей путеш</w:t>
            </w:r>
            <w:r w:rsidRPr="00F45EF6">
              <w:rPr>
                <w:sz w:val="28"/>
                <w:szCs w:val="28"/>
              </w:rPr>
              <w:t>е</w:t>
            </w:r>
            <w:r w:rsidRPr="00F45EF6">
              <w:rPr>
                <w:sz w:val="28"/>
                <w:szCs w:val="28"/>
              </w:rPr>
              <w:t>ствий».</w:t>
            </w:r>
          </w:p>
        </w:tc>
        <w:tc>
          <w:tcPr>
            <w:tcW w:w="1272" w:type="dxa"/>
            <w:vAlign w:val="center"/>
          </w:tcPr>
          <w:p w:rsidR="0032503C" w:rsidRDefault="0032503C" w:rsidP="0032503C">
            <w:pPr>
              <w:jc w:val="center"/>
            </w:pPr>
            <w:r w:rsidRPr="004678A7">
              <w:t>1</w:t>
            </w:r>
          </w:p>
        </w:tc>
        <w:tc>
          <w:tcPr>
            <w:tcW w:w="1341" w:type="dxa"/>
          </w:tcPr>
          <w:p w:rsidR="0032503C" w:rsidRDefault="0032503C"/>
        </w:tc>
        <w:tc>
          <w:tcPr>
            <w:tcW w:w="2376" w:type="dxa"/>
          </w:tcPr>
          <w:p w:rsidR="0032503C" w:rsidRDefault="0032503C"/>
        </w:tc>
      </w:tr>
    </w:tbl>
    <w:p w:rsidR="0032503C" w:rsidRDefault="0032503C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Default="00DC28CA"/>
    <w:p w:rsidR="00DC28CA" w:rsidRPr="00F45EF6" w:rsidRDefault="00DC28CA" w:rsidP="00DC28CA">
      <w:pPr>
        <w:autoSpaceDE w:val="0"/>
        <w:autoSpaceDN w:val="0"/>
        <w:adjustRightInd w:val="0"/>
        <w:ind w:firstLine="360"/>
        <w:jc w:val="center"/>
        <w:rPr>
          <w:b/>
          <w:sz w:val="28"/>
          <w:szCs w:val="28"/>
        </w:rPr>
      </w:pPr>
      <w:r w:rsidRPr="00F45EF6"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 xml:space="preserve"> учебного предмета.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rPr>
          <w:rFonts w:eastAsia="SimSun"/>
          <w:bCs/>
          <w:kern w:val="1"/>
          <w:sz w:val="28"/>
          <w:szCs w:val="28"/>
          <w:lang w:eastAsia="hi-IN" w:bidi="hi-IN"/>
        </w:rPr>
      </w:pP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kern w:val="1"/>
          <w:sz w:val="28"/>
          <w:szCs w:val="28"/>
          <w:lang w:eastAsia="hi-IN" w:bidi="hi-IN"/>
        </w:rPr>
        <w:t>Как устроен мир (6 ч)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Природа, ее разнообразие. Растения, животные, грибы, бактерии </w:t>
      </w: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–ц</w:t>
      </w:r>
      <w:proofErr w:type="gramEnd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арства живой природы. Связи в природе (меж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ду неживой и живой природой,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растениями и животными и т. Д.). Роль природы в жизни людей.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Человек – часть природы, разумное существо. Внутрен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ний мир человека. Восприятие, память, мышление, вообра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жение – ступеньки познания человеком окружающего мира.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Общество. Семья, народ, государство – части общества. Человек </w:t>
      </w: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–ч</w:t>
      </w:r>
      <w:proofErr w:type="gramEnd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асть общества. Человечество.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Мир глазами эколога. Что такое окружающая среда. Эко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логия – наука о связях между живыми существами и окру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жающей их средой. Роль экологии в сохранении природно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го дома человечества. Воздействие людей на природу (отри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цательное и положительное). Меры по охране природы.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kern w:val="1"/>
          <w:sz w:val="28"/>
          <w:szCs w:val="28"/>
          <w:lang w:eastAsia="hi-IN" w:bidi="hi-IN"/>
        </w:rPr>
        <w:t>Эта удивительная природа (18 ч)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Тела, вещества, частицы. Разнообразие веществ. Твердые вещества,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жидкости и газы.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Воздух, его состав и свойства. Значение воздуха для жи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вых организмов. Источники загрязнения воздуха. Охрана воздуха от загрязнений.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Вода, ее свойства. Три состояния воды. Круговорот воды в природе.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Значение воды для живых организмов. Источни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ки загрязнения воды. Охрана воды от загрязнений. Эконо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мия воды в быту.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Разрушение твердых пород в природе. Почва, ее состав. Живые существа почвы. Представление об образовании поч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манной хозяйственной деятельности людей. Охрана почвы.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Растения, их разнообразие. Группы растений (водоросли, мхи,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папоротники, хвойные, цветковые), виды растений. Ды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хание и питание растений.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Размножение и развитие расте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ний. Роль растений в природе и жизни человека.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Влияние человека на растительный мир. Растения из Красной книги России. Охрана растений.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Животные, их разнообразие. Группы животных (насеко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мые, рыбы, земноводные, пресмыкающиеся, птицы, звери и др.)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Растительноядные, насекомоядные, хищные, всеядные жи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вотные. Цепи питания. Сеть питания и экологическая пира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pgNum/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жен.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Грибы, их разнообразие и строение (на примере шляпоч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ных грибов)</w:t>
      </w: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.Р</w:t>
      </w:r>
      <w:proofErr w:type="gramEnd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Представление о круговороте жизни и его звеньях (орга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низмы-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lastRenderedPageBreak/>
        <w:t>производители,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организмы-потребители, организмы-разрушители). Роль почвы в круговороте жизни.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>Экскурсии: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>Практические работы:</w:t>
      </w:r>
      <w:r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тела,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вещества, частицы. Состав и свойства воздуха. Свойства воды. Круговорот воды.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Состав почвы. Размножение и развитие растений.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kern w:val="1"/>
          <w:sz w:val="28"/>
          <w:szCs w:val="28"/>
          <w:lang w:eastAsia="hi-IN" w:bidi="hi-IN"/>
        </w:rPr>
        <w:t>Мы и наше здоровье (10 ч)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Органы чувств (зрение, слух, обоняние, вкус, осязание), их значение и гигиена.</w:t>
      </w:r>
      <w:proofErr w:type="gramEnd"/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Кожа, ее значение и гигиена. Первая помощь при неболь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ших ранениях, ушибах, ожогах, обмораживании.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Опорно-двигательная система, ее роль в организме. Осан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ка. Значение физического труда и физкультуры для разви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тия скелета и укрепления мышц.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Питательные вещества: белки, жиры, углеводы, витами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ны.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Пищеварительная система, ее роль в организме. Гигиена питания.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Дыхательная и кровеносная системы, их роль в организ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ме.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Закаливание воздухом, водой, солнцем. Инфекционные болезни и способы их предупреждения. Здоровый образ жиз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 xml:space="preserve">ни. Табак, алкоголь, наркотики </w:t>
      </w: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—в</w:t>
      </w:r>
      <w:proofErr w:type="gramEnd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раги здоровья.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>Практические работы:</w:t>
      </w:r>
      <w:r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знакомство с внешним строением кожи. Подсчет ударов пульса.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kern w:val="1"/>
          <w:sz w:val="28"/>
          <w:szCs w:val="28"/>
          <w:lang w:eastAsia="hi-IN" w:bidi="hi-IN"/>
        </w:rPr>
        <w:t>Наша безопасность (7 ч)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Как действовать при возникновении пожара в квартире (доме), при аварии водопровода, утечке газа.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опасность при езде на велосипеде, автомобиле, в обществен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ном транспорте. Дорожные знаки, их роль в обеспечении без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опасного движения. Основные группы дорожных знаков: предупреждающие, запрещающие,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предписывающие, инфор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мационно-указательные, знаки сервиса.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Опасные места в квартире, доме и его окрестностях: бал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кон,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подоконник, лифт, стройплощадка, трансформаторная будка, пустырь, проходной двор, парк, лес и др. Лед на ули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це, водоеме – источник опасности.</w:t>
      </w:r>
      <w:proofErr w:type="gramEnd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Ядовитые растения и грибы. Как избежать отравления растениями и грибами. Опасные животные: змеи и др. Пра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вила безопасности при обращении с кошкой и собакой.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Экологическая безопасность. Как защититься от загряз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 xml:space="preserve">ненного воздуха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lastRenderedPageBreak/>
        <w:t>и от загрязненной воды. Бытовой фильтр для очистки воды, его устройство и использование. Как за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щититься от продуктов питания, содержащих загрязняющие вещества.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>Практические работы:</w:t>
      </w:r>
      <w:r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bCs/>
          <w:color w:val="000000"/>
          <w:kern w:val="1"/>
          <w:sz w:val="28"/>
          <w:szCs w:val="28"/>
          <w:lang w:eastAsia="hi-IN" w:bidi="hi-IN"/>
        </w:rPr>
        <w:t>устройство и работа бытового фильтра для очистки воды.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kern w:val="1"/>
          <w:sz w:val="28"/>
          <w:szCs w:val="28"/>
          <w:lang w:eastAsia="hi-IN" w:bidi="hi-IN"/>
        </w:rPr>
        <w:t>Чему учит экономика (12 ч)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Потребности людей. Какие потребности удовлетворяет экономика. Что такое товары и услуги.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Природные богатства – основа экономики. Капитал и труд, их значение для производства товаров и услуг. Физи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ческий и умственный труд.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Зависимость успеха труда от об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разования и здоровья людей.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Полезные ископаемые, их разнообразие, роль в экономи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ке. Способы добычи полезных ископаемых. Охрана подзем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ных богатств.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Растениеводство и животноводство – отрасли сельского хозяйства.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Промышленность и ее основные отрасли: электро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энергетика, металлургия,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машиностроение, легкая промыш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ленность, пищевая промышленность и др.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Роль денег в экономике. Денежные единицы разных стран (рубль,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доллар, евро). Заработная плата.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Государственный бюджет. Доходы и расходы бюджета. Налоги. На что государство тратит деньги.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ние.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Построение безопасной экономики – одна из важней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 xml:space="preserve">ших задач общества в </w:t>
      </w:r>
      <w:r w:rsidRPr="00F45EF6">
        <w:rPr>
          <w:rFonts w:eastAsia="SimSun"/>
          <w:color w:val="000000"/>
          <w:kern w:val="1"/>
          <w:sz w:val="28"/>
          <w:szCs w:val="28"/>
          <w:lang w:val="en-US" w:eastAsia="hi-IN" w:bidi="hi-IN"/>
        </w:rPr>
        <w:t>XXI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веке.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>Практические работы:</w:t>
      </w:r>
      <w:r>
        <w:rPr>
          <w:rFonts w:eastAsia="SimSun"/>
          <w:bCs/>
          <w:i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полезные ископаемые. Знакомство с культурными растениями. Знакомство с различными монетами.</w:t>
      </w:r>
    </w:p>
    <w:p w:rsidR="00DC28CA" w:rsidRPr="00F45EF6" w:rsidRDefault="00DC28CA" w:rsidP="00DC28CA">
      <w:pPr>
        <w:widowControl w:val="0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bCs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bCs/>
          <w:kern w:val="1"/>
          <w:sz w:val="28"/>
          <w:szCs w:val="28"/>
          <w:lang w:eastAsia="hi-IN" w:bidi="hi-IN"/>
        </w:rPr>
        <w:t>Путешествие по городам и странам (15 ч)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Города Золотого кольца России – слава и гордость всей страны. Их прошлое и настоящее, основные достопримеча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тельности, охрана памятников истории и культуры.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Страны, граничащие с Россией, – наши ближайшие соседи.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proofErr w:type="gramStart"/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Страны зарубежной Европы, их многообразие, располо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жение на карте,</w:t>
      </w:r>
      <w:r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столицы, особенности природы, культуры, экономики, основные достопримечательности, знаменитые люди разных стран.</w:t>
      </w:r>
      <w:proofErr w:type="gramEnd"/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Знаменитые места мира: знакомство с выдающимися па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DC28CA" w:rsidRPr="00F45EF6" w:rsidRDefault="00DC28CA" w:rsidP="00DC28CA">
      <w:pPr>
        <w:widowControl w:val="0"/>
        <w:shd w:val="clear" w:color="auto" w:fill="FFFFFF"/>
        <w:suppressAutoHyphens/>
        <w:ind w:firstLine="709"/>
        <w:rPr>
          <w:rFonts w:eastAsia="SimSun"/>
          <w:color w:val="000000"/>
          <w:kern w:val="1"/>
          <w:sz w:val="28"/>
          <w:szCs w:val="28"/>
          <w:lang w:eastAsia="hi-IN" w:bidi="hi-IN"/>
        </w:rPr>
      </w:pP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t>Бережное отношение к культурному наследию человече</w:t>
      </w:r>
      <w:r w:rsidRPr="00F45EF6">
        <w:rPr>
          <w:rFonts w:eastAsia="SimSun"/>
          <w:color w:val="000000"/>
          <w:kern w:val="1"/>
          <w:sz w:val="28"/>
          <w:szCs w:val="28"/>
          <w:lang w:eastAsia="hi-IN" w:bidi="hi-IN"/>
        </w:rPr>
        <w:softHyphen/>
        <w:t>ства – долг всего общества и каждого человека.</w:t>
      </w:r>
    </w:p>
    <w:p w:rsidR="00DC28CA" w:rsidRDefault="00DC28CA" w:rsidP="00DC28CA">
      <w:pPr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</w:p>
    <w:p w:rsidR="00DC28CA" w:rsidRDefault="00DC28CA" w:rsidP="00DC28CA">
      <w:pPr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</w:p>
    <w:p w:rsidR="00DC28CA" w:rsidRDefault="00DC28CA" w:rsidP="00DC28CA">
      <w:pPr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</w:p>
    <w:p w:rsidR="00DC28CA" w:rsidRPr="004F4CCB" w:rsidRDefault="00DC28CA" w:rsidP="00DC28CA">
      <w:pPr>
        <w:shd w:val="clear" w:color="auto" w:fill="FFFFFF"/>
        <w:suppressAutoHyphens/>
        <w:autoSpaceDE w:val="0"/>
        <w:ind w:firstLine="709"/>
        <w:jc w:val="center"/>
        <w:rPr>
          <w:b/>
          <w:caps/>
          <w:color w:val="000000"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  <w:lang w:eastAsia="ar-SA"/>
        </w:rPr>
        <w:lastRenderedPageBreak/>
        <w:t xml:space="preserve">Планируемые результаты освоения изучаемого </w:t>
      </w:r>
      <w:r w:rsidRPr="004F4CCB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4F4CCB">
        <w:rPr>
          <w:b/>
          <w:color w:val="000000"/>
          <w:sz w:val="28"/>
          <w:szCs w:val="28"/>
          <w:lang w:eastAsia="ar-SA"/>
        </w:rPr>
        <w:t>предмета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caps/>
          <w:color w:val="000000"/>
          <w:sz w:val="28"/>
          <w:szCs w:val="28"/>
          <w:lang w:eastAsia="ar-SA"/>
        </w:rPr>
      </w:pP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 xml:space="preserve">Изучение курса «Окружающий мир» играет значительную роль в достижении </w:t>
      </w:r>
      <w:proofErr w:type="spellStart"/>
      <w:r w:rsidRPr="00F45EF6">
        <w:rPr>
          <w:bCs/>
          <w:color w:val="000000"/>
          <w:sz w:val="28"/>
          <w:szCs w:val="28"/>
          <w:lang w:eastAsia="ar-SA"/>
        </w:rPr>
        <w:t>метапредметных</w:t>
      </w:r>
      <w:proofErr w:type="spellEnd"/>
      <w:r w:rsidRPr="00F45EF6">
        <w:rPr>
          <w:bCs/>
          <w:color w:val="000000"/>
          <w:sz w:val="28"/>
          <w:szCs w:val="28"/>
          <w:lang w:eastAsia="ar-SA"/>
        </w:rPr>
        <w:t xml:space="preserve"> результатов </w:t>
      </w:r>
      <w:r w:rsidRPr="00F45EF6">
        <w:rPr>
          <w:color w:val="000000"/>
          <w:sz w:val="28"/>
          <w:szCs w:val="28"/>
          <w:lang w:eastAsia="ar-SA"/>
        </w:rPr>
        <w:t>начального образования.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У третьеклассника продолжают формироваться регулятивные, познавательные и ком</w:t>
      </w:r>
      <w:r w:rsidRPr="00F45EF6">
        <w:rPr>
          <w:color w:val="000000"/>
          <w:sz w:val="28"/>
          <w:szCs w:val="28"/>
          <w:lang w:eastAsia="ar-SA"/>
        </w:rPr>
        <w:softHyphen/>
        <w:t>муникативные универсальные учебные действия.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bCs/>
          <w:color w:val="000000"/>
          <w:sz w:val="28"/>
          <w:szCs w:val="28"/>
          <w:lang w:eastAsia="ar-SA"/>
        </w:rPr>
      </w:pPr>
      <w:r w:rsidRPr="00F45EF6">
        <w:rPr>
          <w:bCs/>
          <w:color w:val="000000"/>
          <w:sz w:val="28"/>
          <w:szCs w:val="28"/>
          <w:lang w:eastAsia="ar-SA"/>
        </w:rPr>
        <w:t>Регулятивные УУД:</w:t>
      </w:r>
    </w:p>
    <w:p w:rsidR="00DC28CA" w:rsidRPr="00F45EF6" w:rsidRDefault="00DC28CA" w:rsidP="00DC28CA">
      <w:pPr>
        <w:pStyle w:val="a4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Самостоятельно формулировать цели урока после предварительного обсуждения.</w:t>
      </w:r>
    </w:p>
    <w:p w:rsidR="00DC28CA" w:rsidRPr="00F45EF6" w:rsidRDefault="00DC28CA" w:rsidP="00DC28CA">
      <w:pPr>
        <w:pStyle w:val="a4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proofErr w:type="gramStart"/>
      <w:r w:rsidRPr="00F45EF6">
        <w:rPr>
          <w:color w:val="000000"/>
          <w:sz w:val="28"/>
          <w:szCs w:val="28"/>
          <w:lang w:eastAsia="ar-SA"/>
        </w:rPr>
        <w:t>Учиться совместно с учителем обнаруживать</w:t>
      </w:r>
      <w:proofErr w:type="gramEnd"/>
      <w:r w:rsidRPr="00F45EF6">
        <w:rPr>
          <w:color w:val="000000"/>
          <w:sz w:val="28"/>
          <w:szCs w:val="28"/>
          <w:lang w:eastAsia="ar-SA"/>
        </w:rPr>
        <w:t xml:space="preserve"> и формулировать учебную проблему.</w:t>
      </w:r>
    </w:p>
    <w:p w:rsidR="00DC28CA" w:rsidRPr="00F45EF6" w:rsidRDefault="00DC28CA" w:rsidP="00DC28CA">
      <w:pPr>
        <w:pStyle w:val="a4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Составлять план решения проблемы (задачи) совместно с учителем.</w:t>
      </w:r>
    </w:p>
    <w:p w:rsidR="00DC28CA" w:rsidRPr="00F45EF6" w:rsidRDefault="00DC28CA" w:rsidP="00DC28CA">
      <w:pPr>
        <w:pStyle w:val="a4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Работая по плану, сверять свои действия с целью и, при необходимости, исправлять ошибки с помощью учителя.</w:t>
      </w:r>
    </w:p>
    <w:p w:rsidR="00DC28CA" w:rsidRPr="00F45EF6" w:rsidRDefault="00DC28CA" w:rsidP="00DC28CA">
      <w:pPr>
        <w:pStyle w:val="a4"/>
        <w:numPr>
          <w:ilvl w:val="0"/>
          <w:numId w:val="3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В диалоге с учителем учиться вырабатывать критерии оценки и определять степень успешности выполнения своей работы и работы остальных учеников, исходя из имеющихся критериев.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bCs/>
          <w:color w:val="000000"/>
          <w:sz w:val="28"/>
          <w:szCs w:val="28"/>
          <w:lang w:eastAsia="ar-SA"/>
        </w:rPr>
      </w:pPr>
      <w:r w:rsidRPr="00F45EF6">
        <w:rPr>
          <w:bCs/>
          <w:color w:val="000000"/>
          <w:sz w:val="28"/>
          <w:szCs w:val="28"/>
          <w:lang w:eastAsia="ar-SA"/>
        </w:rPr>
        <w:t>Познавательные УУД: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Ориентироваться в своей системе знаний: самостоятельно предполагать, какая ин</w:t>
      </w:r>
      <w:r w:rsidRPr="00F45EF6">
        <w:rPr>
          <w:color w:val="000000"/>
          <w:sz w:val="28"/>
          <w:szCs w:val="28"/>
          <w:lang w:eastAsia="ar-SA"/>
        </w:rPr>
        <w:softHyphen/>
        <w:t>формация нужна для решения учебной задачи в один шаг.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Перерабатывать полученную информацию: сравнивать и группировать факты и яв</w:t>
      </w:r>
      <w:r w:rsidRPr="00F45EF6">
        <w:rPr>
          <w:color w:val="000000"/>
          <w:sz w:val="28"/>
          <w:szCs w:val="28"/>
          <w:lang w:eastAsia="ar-SA"/>
        </w:rPr>
        <w:softHyphen/>
        <w:t>ления; определять причины явлений, событий.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Полученную информацию: делать выводы на основе обобщения знаний.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Преобразовывать информацию из одной формы в другую: составлять простой план учебно-научного текста.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Преобразовывать информацию из одной формы в другую: представлять информа</w:t>
      </w:r>
      <w:r w:rsidRPr="00F45EF6">
        <w:rPr>
          <w:color w:val="000000"/>
          <w:sz w:val="28"/>
          <w:szCs w:val="28"/>
          <w:lang w:eastAsia="ar-SA"/>
        </w:rPr>
        <w:softHyphen/>
        <w:t>цию в виде текста, таблицы, схемы.</w:t>
      </w:r>
    </w:p>
    <w:p w:rsidR="00DC28CA" w:rsidRPr="00F45EF6" w:rsidRDefault="00DC28CA" w:rsidP="00DC28CA">
      <w:pPr>
        <w:pStyle w:val="a4"/>
        <w:numPr>
          <w:ilvl w:val="0"/>
          <w:numId w:val="4"/>
        </w:numPr>
        <w:shd w:val="clear" w:color="auto" w:fill="FFFFFF"/>
        <w:suppressAutoHyphens/>
        <w:autoSpaceDE w:val="0"/>
        <w:ind w:left="0" w:firstLine="1069"/>
        <w:rPr>
          <w:iCs/>
          <w:color w:val="000000"/>
          <w:sz w:val="28"/>
          <w:szCs w:val="28"/>
          <w:lang w:eastAsia="ar-SA"/>
        </w:rPr>
      </w:pPr>
      <w:proofErr w:type="gramStart"/>
      <w:r w:rsidRPr="00F45EF6">
        <w:rPr>
          <w:color w:val="000000"/>
          <w:sz w:val="28"/>
          <w:szCs w:val="28"/>
          <w:lang w:eastAsia="ar-SA"/>
        </w:rPr>
        <w:t>Работать с текстом: осознанное чтение текста с целью удовлетворения познава</w:t>
      </w:r>
      <w:r w:rsidRPr="00F45EF6">
        <w:rPr>
          <w:color w:val="000000"/>
          <w:sz w:val="28"/>
          <w:szCs w:val="28"/>
          <w:lang w:eastAsia="ar-SA"/>
        </w:rPr>
        <w:softHyphen/>
        <w:t>тельного интереса, освоения и использование информации; достаточно полно и доказа</w:t>
      </w:r>
      <w:r w:rsidRPr="00F45EF6">
        <w:rPr>
          <w:color w:val="000000"/>
          <w:sz w:val="28"/>
          <w:szCs w:val="28"/>
          <w:lang w:eastAsia="ar-SA"/>
        </w:rPr>
        <w:softHyphen/>
        <w:t>тельно строить устное высказывание; описывать объекты наблюдения, выделять в них су</w:t>
      </w:r>
      <w:r w:rsidRPr="00F45EF6">
        <w:rPr>
          <w:color w:val="000000"/>
          <w:sz w:val="28"/>
          <w:szCs w:val="28"/>
          <w:lang w:eastAsia="ar-SA"/>
        </w:rPr>
        <w:softHyphen/>
        <w:t>щественные признаки; устанавливать последовательность основных исторических событий в России в изучаемый период; оформлять результаты исследовательской работы; состав</w:t>
      </w:r>
      <w:r w:rsidRPr="00F45EF6">
        <w:rPr>
          <w:color w:val="000000"/>
          <w:sz w:val="28"/>
          <w:szCs w:val="28"/>
          <w:lang w:eastAsia="ar-SA"/>
        </w:rPr>
        <w:softHyphen/>
        <w:t>лять план текста и небольшое письменное высказывание;</w:t>
      </w:r>
      <w:proofErr w:type="gramEnd"/>
      <w:r w:rsidRPr="00F45EF6">
        <w:rPr>
          <w:color w:val="000000"/>
          <w:sz w:val="28"/>
          <w:szCs w:val="28"/>
          <w:lang w:eastAsia="ar-SA"/>
        </w:rPr>
        <w:t xml:space="preserve"> формулировать выводы, основы</w:t>
      </w:r>
      <w:r w:rsidRPr="00F45EF6">
        <w:rPr>
          <w:color w:val="000000"/>
          <w:sz w:val="28"/>
          <w:szCs w:val="28"/>
          <w:lang w:eastAsia="ar-SA"/>
        </w:rPr>
        <w:softHyphen/>
        <w:t xml:space="preserve">ваясь на тексте; находить аргументы, подтверждающие вывод; приобретение первичного опыта критического отношения к получаемой информации, сопоставление её с </w:t>
      </w:r>
      <w:r w:rsidRPr="00F45EF6">
        <w:rPr>
          <w:color w:val="000000"/>
          <w:sz w:val="28"/>
          <w:szCs w:val="28"/>
          <w:lang w:eastAsia="ar-SA"/>
        </w:rPr>
        <w:lastRenderedPageBreak/>
        <w:t>информаци</w:t>
      </w:r>
      <w:r w:rsidRPr="00F45EF6">
        <w:rPr>
          <w:color w:val="000000"/>
          <w:sz w:val="28"/>
          <w:szCs w:val="28"/>
          <w:lang w:eastAsia="ar-SA"/>
        </w:rPr>
        <w:softHyphen/>
        <w:t xml:space="preserve">ей из других источников и имеющимся жизненным опытом; делать выписки из прочитанных </w:t>
      </w:r>
      <w:r w:rsidRPr="00F45EF6">
        <w:rPr>
          <w:iCs/>
          <w:color w:val="000000"/>
          <w:sz w:val="28"/>
          <w:szCs w:val="28"/>
          <w:lang w:eastAsia="ar-SA"/>
        </w:rPr>
        <w:t>текстов с учётом цели их дальнейшего использования.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color w:val="000000"/>
          <w:sz w:val="28"/>
          <w:szCs w:val="28"/>
          <w:lang w:eastAsia="ar-SA"/>
        </w:rPr>
      </w:pPr>
      <w:r w:rsidRPr="00F45EF6">
        <w:rPr>
          <w:bCs/>
          <w:color w:val="000000"/>
          <w:sz w:val="28"/>
          <w:szCs w:val="28"/>
          <w:lang w:eastAsia="ar-SA"/>
        </w:rPr>
        <w:t xml:space="preserve">Коммуникативные </w:t>
      </w:r>
      <w:r w:rsidRPr="00F45EF6">
        <w:rPr>
          <w:color w:val="000000"/>
          <w:sz w:val="28"/>
          <w:szCs w:val="28"/>
          <w:lang w:eastAsia="ar-SA"/>
        </w:rPr>
        <w:t>УУД:</w:t>
      </w:r>
    </w:p>
    <w:p w:rsidR="00DC28CA" w:rsidRPr="00F45EF6" w:rsidRDefault="00DC28CA" w:rsidP="00DC28CA">
      <w:pPr>
        <w:pStyle w:val="a4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 xml:space="preserve">Донести свою позицию до других: </w:t>
      </w:r>
      <w:r w:rsidRPr="00F45EF6">
        <w:rPr>
          <w:i/>
          <w:iCs/>
          <w:color w:val="000000"/>
          <w:sz w:val="28"/>
          <w:szCs w:val="28"/>
          <w:lang w:eastAsia="ar-SA"/>
        </w:rPr>
        <w:t xml:space="preserve">оформлять </w:t>
      </w:r>
      <w:r w:rsidRPr="00F45EF6">
        <w:rPr>
          <w:color w:val="000000"/>
          <w:sz w:val="28"/>
          <w:szCs w:val="28"/>
          <w:lang w:eastAsia="ar-SA"/>
        </w:rPr>
        <w:t xml:space="preserve">свои мысли </w:t>
      </w:r>
      <w:proofErr w:type="gramStart"/>
      <w:r w:rsidRPr="00F45EF6">
        <w:rPr>
          <w:color w:val="000000"/>
          <w:sz w:val="28"/>
          <w:szCs w:val="28"/>
          <w:lang w:eastAsia="ar-SA"/>
        </w:rPr>
        <w:t>в</w:t>
      </w:r>
      <w:proofErr w:type="gramEnd"/>
      <w:r w:rsidRPr="00F45EF6">
        <w:rPr>
          <w:color w:val="000000"/>
          <w:sz w:val="28"/>
          <w:szCs w:val="28"/>
          <w:lang w:eastAsia="ar-SA"/>
        </w:rPr>
        <w:t xml:space="preserve"> устной и письменно. Речи с учётом своих учебных и жизненных речевых ситуаций.</w:t>
      </w:r>
    </w:p>
    <w:p w:rsidR="00DC28CA" w:rsidRPr="00F45EF6" w:rsidRDefault="00DC28CA" w:rsidP="00DC28CA">
      <w:pPr>
        <w:pStyle w:val="a4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 xml:space="preserve">Донести свою позицию до других: </w:t>
      </w:r>
      <w:r w:rsidRPr="00F45EF6">
        <w:rPr>
          <w:i/>
          <w:iCs/>
          <w:color w:val="000000"/>
          <w:sz w:val="28"/>
          <w:szCs w:val="28"/>
          <w:lang w:eastAsia="ar-SA"/>
        </w:rPr>
        <w:t xml:space="preserve">высказывать </w:t>
      </w:r>
      <w:r w:rsidRPr="00F45EF6">
        <w:rPr>
          <w:color w:val="000000"/>
          <w:sz w:val="28"/>
          <w:szCs w:val="28"/>
          <w:lang w:eastAsia="ar-SA"/>
        </w:rPr>
        <w:t xml:space="preserve">свою точку зрения и пытаться ее </w:t>
      </w:r>
      <w:r w:rsidRPr="00F45EF6">
        <w:rPr>
          <w:i/>
          <w:iCs/>
          <w:color w:val="000000"/>
          <w:sz w:val="28"/>
          <w:szCs w:val="28"/>
          <w:lang w:eastAsia="ar-SA"/>
        </w:rPr>
        <w:t xml:space="preserve">обосновать, </w:t>
      </w:r>
      <w:r w:rsidRPr="00F45EF6">
        <w:rPr>
          <w:color w:val="000000"/>
          <w:sz w:val="28"/>
          <w:szCs w:val="28"/>
          <w:lang w:eastAsia="ar-SA"/>
        </w:rPr>
        <w:t>приводя аргументы.</w:t>
      </w:r>
    </w:p>
    <w:p w:rsidR="00DC28CA" w:rsidRPr="00F45EF6" w:rsidRDefault="00DC28CA" w:rsidP="00DC28CA">
      <w:pPr>
        <w:pStyle w:val="a4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Слушать других, пытаться принимать другую точку зрения, быть готовым изменить свою точку зрения.</w:t>
      </w:r>
    </w:p>
    <w:p w:rsidR="00DC28CA" w:rsidRPr="00F45EF6" w:rsidRDefault="00DC28CA" w:rsidP="00DC28CA">
      <w:pPr>
        <w:pStyle w:val="a4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Читать вслух и про себя тексты учебников и при этом: вести «диалог с автором (прогнозировать будущее чтение, ставить вопросы к тексту и искать ответы, проверять се</w:t>
      </w:r>
      <w:r w:rsidRPr="00F45EF6">
        <w:rPr>
          <w:color w:val="000000"/>
          <w:sz w:val="28"/>
          <w:szCs w:val="28"/>
          <w:lang w:eastAsia="ar-SA"/>
        </w:rPr>
        <w:softHyphen/>
        <w:t xml:space="preserve">бя), отделять новое </w:t>
      </w:r>
      <w:proofErr w:type="gramStart"/>
      <w:r w:rsidRPr="00F45EF6">
        <w:rPr>
          <w:color w:val="000000"/>
          <w:sz w:val="28"/>
          <w:szCs w:val="28"/>
          <w:lang w:eastAsia="ar-SA"/>
        </w:rPr>
        <w:t>от</w:t>
      </w:r>
      <w:proofErr w:type="gramEnd"/>
      <w:r w:rsidRPr="00F45EF6">
        <w:rPr>
          <w:color w:val="000000"/>
          <w:sz w:val="28"/>
          <w:szCs w:val="28"/>
          <w:lang w:eastAsia="ar-SA"/>
        </w:rPr>
        <w:t xml:space="preserve"> известного, выделять главное, составлять план.</w:t>
      </w:r>
    </w:p>
    <w:p w:rsidR="00DC28CA" w:rsidRPr="00F45EF6" w:rsidRDefault="00DC28CA" w:rsidP="00DC28CA">
      <w:pPr>
        <w:pStyle w:val="a4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Договариваться с людьми: выполняя различные роли в группе, сотрудничать в со</w:t>
      </w:r>
      <w:r w:rsidRPr="00F45EF6">
        <w:rPr>
          <w:color w:val="000000"/>
          <w:sz w:val="28"/>
          <w:szCs w:val="28"/>
          <w:lang w:eastAsia="ar-SA"/>
        </w:rPr>
        <w:softHyphen/>
        <w:t>вместном решении проблемы (задачи).</w:t>
      </w:r>
    </w:p>
    <w:p w:rsidR="00DC28CA" w:rsidRPr="00F45EF6" w:rsidRDefault="00DC28CA" w:rsidP="00DC28CA">
      <w:pPr>
        <w:pStyle w:val="a4"/>
        <w:numPr>
          <w:ilvl w:val="0"/>
          <w:numId w:val="5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 xml:space="preserve">Учиться </w:t>
      </w:r>
      <w:proofErr w:type="gramStart"/>
      <w:r w:rsidRPr="00F45EF6">
        <w:rPr>
          <w:color w:val="000000"/>
          <w:sz w:val="28"/>
          <w:szCs w:val="28"/>
          <w:lang w:eastAsia="ar-SA"/>
        </w:rPr>
        <w:t>уважительно</w:t>
      </w:r>
      <w:proofErr w:type="gramEnd"/>
      <w:r w:rsidRPr="00F45EF6">
        <w:rPr>
          <w:color w:val="000000"/>
          <w:sz w:val="28"/>
          <w:szCs w:val="28"/>
          <w:lang w:eastAsia="ar-SA"/>
        </w:rPr>
        <w:t xml:space="preserve"> относиться к позиции другого, пытаться договариваться.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 xml:space="preserve">У третьеклассника продолжится формирование </w:t>
      </w:r>
      <w:r w:rsidRPr="00F45EF6">
        <w:rPr>
          <w:bCs/>
          <w:color w:val="000000"/>
          <w:sz w:val="28"/>
          <w:szCs w:val="28"/>
          <w:lang w:eastAsia="ar-SA"/>
        </w:rPr>
        <w:t xml:space="preserve">предметных </w:t>
      </w:r>
      <w:r w:rsidRPr="00F45EF6">
        <w:rPr>
          <w:color w:val="000000"/>
          <w:sz w:val="28"/>
          <w:szCs w:val="28"/>
          <w:lang w:eastAsia="ar-SA"/>
        </w:rPr>
        <w:t>результатов обучения:</w:t>
      </w:r>
    </w:p>
    <w:p w:rsidR="00DC28CA" w:rsidRPr="00F45EF6" w:rsidRDefault="00DC28CA" w:rsidP="00DC28CA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понимать особую роль России в мировой истории, переживать чувство гордости за национальные свершения, открытия, победы;</w:t>
      </w:r>
    </w:p>
    <w:p w:rsidR="00DC28CA" w:rsidRPr="00F45EF6" w:rsidRDefault="00DC28CA" w:rsidP="00DC28CA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уважительно относиться к России, родному краю, своей семье, истории, культуре природе нашей страны, её современной жизни;</w:t>
      </w:r>
    </w:p>
    <w:p w:rsidR="00DC28CA" w:rsidRPr="00F45EF6" w:rsidRDefault="00DC28CA" w:rsidP="00DC28CA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осознавать целостность окружающего мира, осваивать основы экологической гра</w:t>
      </w:r>
      <w:r w:rsidRPr="00F45EF6">
        <w:rPr>
          <w:color w:val="000000"/>
          <w:sz w:val="28"/>
          <w:szCs w:val="28"/>
          <w:lang w:eastAsia="ar-SA"/>
        </w:rPr>
        <w:softHyphen/>
        <w:t xml:space="preserve">мотности, элементарных правил нравственного поведения в мире природы и людей, норм </w:t>
      </w:r>
      <w:proofErr w:type="spellStart"/>
      <w:r w:rsidRPr="00F45EF6">
        <w:rPr>
          <w:color w:val="000000"/>
          <w:sz w:val="28"/>
          <w:szCs w:val="28"/>
          <w:lang w:eastAsia="ar-SA"/>
        </w:rPr>
        <w:t>здоровьесберегающего</w:t>
      </w:r>
      <w:proofErr w:type="spellEnd"/>
      <w:r w:rsidRPr="00F45EF6">
        <w:rPr>
          <w:color w:val="000000"/>
          <w:sz w:val="28"/>
          <w:szCs w:val="28"/>
          <w:lang w:eastAsia="ar-SA"/>
        </w:rPr>
        <w:t xml:space="preserve"> поведения в природной и социальной среде;</w:t>
      </w:r>
    </w:p>
    <w:p w:rsidR="00DC28CA" w:rsidRPr="00F45EF6" w:rsidRDefault="00DC28CA" w:rsidP="00DC28CA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осваивать доступные способы изучения природы и общества (наблюдение, запись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C28CA" w:rsidRPr="00F45EF6" w:rsidRDefault="00DC28CA" w:rsidP="00DC28CA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uppressAutoHyphens/>
        <w:autoSpaceDE w:val="0"/>
        <w:ind w:left="0" w:firstLine="1064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устанавливать и выявлять причинно-следственные связи в окружающем мире.</w:t>
      </w:r>
    </w:p>
    <w:p w:rsidR="00DC28CA" w:rsidRPr="00F45EF6" w:rsidRDefault="00DC28CA" w:rsidP="00DC28CA">
      <w:pPr>
        <w:shd w:val="clear" w:color="auto" w:fill="FFFFFF"/>
        <w:suppressAutoHyphens/>
        <w:autoSpaceDE w:val="0"/>
        <w:ind w:firstLine="709"/>
        <w:rPr>
          <w:bCs/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 xml:space="preserve">У третьеклассника продолжится формирование </w:t>
      </w:r>
      <w:proofErr w:type="spellStart"/>
      <w:proofErr w:type="gramStart"/>
      <w:r w:rsidRPr="00F45EF6">
        <w:rPr>
          <w:bCs/>
          <w:color w:val="000000"/>
          <w:sz w:val="28"/>
          <w:szCs w:val="28"/>
          <w:lang w:eastAsia="ar-SA"/>
        </w:rPr>
        <w:t>ИКТ-компетентности</w:t>
      </w:r>
      <w:proofErr w:type="spellEnd"/>
      <w:proofErr w:type="gramEnd"/>
      <w:r w:rsidRPr="00F45EF6">
        <w:rPr>
          <w:bCs/>
          <w:color w:val="000000"/>
          <w:sz w:val="28"/>
          <w:szCs w:val="28"/>
          <w:lang w:eastAsia="ar-SA"/>
        </w:rPr>
        <w:t>:</w:t>
      </w:r>
    </w:p>
    <w:p w:rsidR="00DC28CA" w:rsidRPr="00F45EF6" w:rsidRDefault="00DC28CA" w:rsidP="00DC28CA">
      <w:pPr>
        <w:pStyle w:val="a4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оценивать потребность в дополнительной информации для решения учебных задач и самостоятельной познавательной деятельности; определять возможные источники её по</w:t>
      </w:r>
      <w:r w:rsidRPr="00F45EF6">
        <w:rPr>
          <w:color w:val="000000"/>
          <w:sz w:val="28"/>
          <w:szCs w:val="28"/>
          <w:lang w:eastAsia="ar-SA"/>
        </w:rPr>
        <w:softHyphen/>
        <w:t>лучения; критически относиться к информации и к выбору источника информации;</w:t>
      </w:r>
    </w:p>
    <w:p w:rsidR="00DC28CA" w:rsidRPr="00F45EF6" w:rsidRDefault="00DC28CA" w:rsidP="00DC28CA">
      <w:pPr>
        <w:pStyle w:val="a4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  <w:rPr>
          <w:color w:val="000000"/>
          <w:sz w:val="28"/>
          <w:szCs w:val="28"/>
          <w:lang w:eastAsia="ar-SA"/>
        </w:rPr>
      </w:pPr>
      <w:r w:rsidRPr="00F45EF6">
        <w:rPr>
          <w:color w:val="000000"/>
          <w:sz w:val="28"/>
          <w:szCs w:val="28"/>
          <w:lang w:eastAsia="ar-SA"/>
        </w:rPr>
        <w:t>создавать текстовые сообщения с использованием средств ИКТ: редактировать оформлять и сохранять их:</w:t>
      </w:r>
    </w:p>
    <w:p w:rsidR="00DC28CA" w:rsidRDefault="00DC28CA" w:rsidP="00DC28CA">
      <w:pPr>
        <w:pStyle w:val="a4"/>
        <w:numPr>
          <w:ilvl w:val="0"/>
          <w:numId w:val="7"/>
        </w:numPr>
        <w:shd w:val="clear" w:color="auto" w:fill="FFFFFF"/>
        <w:suppressAutoHyphens/>
        <w:autoSpaceDE w:val="0"/>
        <w:ind w:left="0" w:firstLine="1069"/>
      </w:pPr>
      <w:r w:rsidRPr="00DC28CA">
        <w:rPr>
          <w:color w:val="000000"/>
          <w:sz w:val="28"/>
          <w:szCs w:val="28"/>
          <w:lang w:eastAsia="ar-SA"/>
        </w:rPr>
        <w:t>готовить и проводить презентацию перед небольшой аудиторией: создавать плат презентации, выбирать аудиовизуальную поддержку, писать пояснения и тезисы для пре</w:t>
      </w:r>
      <w:r w:rsidRPr="00DC28CA">
        <w:rPr>
          <w:color w:val="000000"/>
          <w:sz w:val="28"/>
          <w:szCs w:val="28"/>
          <w:lang w:eastAsia="ar-SA"/>
        </w:rPr>
        <w:softHyphen/>
        <w:t>зентации.</w:t>
      </w:r>
    </w:p>
    <w:sectPr w:rsidR="00DC28CA" w:rsidSect="0042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5A14"/>
    <w:multiLevelType w:val="hybridMultilevel"/>
    <w:tmpl w:val="0AD6FDF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695EE9"/>
    <w:multiLevelType w:val="hybridMultilevel"/>
    <w:tmpl w:val="AFCE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19F6"/>
    <w:multiLevelType w:val="hybridMultilevel"/>
    <w:tmpl w:val="696CEA20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6A37197"/>
    <w:multiLevelType w:val="hybridMultilevel"/>
    <w:tmpl w:val="EFC4DA3E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5A4A60"/>
    <w:multiLevelType w:val="hybridMultilevel"/>
    <w:tmpl w:val="30BC1606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863050"/>
    <w:multiLevelType w:val="hybridMultilevel"/>
    <w:tmpl w:val="4C3AE302"/>
    <w:lvl w:ilvl="0" w:tplc="91CA777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5E6ECA"/>
    <w:multiLevelType w:val="hybridMultilevel"/>
    <w:tmpl w:val="0C5C61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2503C"/>
    <w:rsid w:val="0032503C"/>
    <w:rsid w:val="00422382"/>
    <w:rsid w:val="00DC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503C"/>
    <w:pPr>
      <w:ind w:left="720"/>
      <w:contextualSpacing/>
    </w:pPr>
  </w:style>
  <w:style w:type="paragraph" w:customStyle="1" w:styleId="Default">
    <w:name w:val="Default"/>
    <w:uiPriority w:val="99"/>
    <w:rsid w:val="003250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2019-09-16T10:49:00Z</dcterms:created>
  <dcterms:modified xsi:type="dcterms:W3CDTF">2019-09-16T11:04:00Z</dcterms:modified>
</cp:coreProperties>
</file>